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71" w:rsidRPr="00855671" w:rsidRDefault="00855671" w:rsidP="007D5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>ПРАВИТЕЛЬСТВО РОСТОВСКОЙ ОБЛАСТИ</w:t>
      </w:r>
    </w:p>
    <w:p w:rsidR="00855671" w:rsidRPr="00855671" w:rsidRDefault="00855671" w:rsidP="007D5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>ДЕПАРАТМЕНТ ПОТРЕБИТЕЛЬСКОГО РЫНКА РОСТВОСКОЙ ОБЛАСТИ</w:t>
      </w:r>
    </w:p>
    <w:p w:rsidR="00855671" w:rsidRDefault="00855671" w:rsidP="007D5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2C" w:rsidRPr="0075695E" w:rsidRDefault="007D5B30" w:rsidP="007D5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95E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855671" w:rsidRDefault="00855671" w:rsidP="007D5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>о действиях предприятий 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671">
        <w:rPr>
          <w:rFonts w:ascii="Times New Roman" w:hAnsi="Times New Roman" w:cs="Times New Roman"/>
          <w:sz w:val="28"/>
          <w:szCs w:val="28"/>
        </w:rPr>
        <w:t>в период введения режима</w:t>
      </w:r>
    </w:p>
    <w:p w:rsidR="00855671" w:rsidRDefault="00855671" w:rsidP="007D5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 xml:space="preserve">обязательного использования средств индивидуальной защиты </w:t>
      </w:r>
      <w:r>
        <w:rPr>
          <w:rFonts w:ascii="Times New Roman" w:hAnsi="Times New Roman" w:cs="Times New Roman"/>
          <w:sz w:val="28"/>
          <w:szCs w:val="28"/>
        </w:rPr>
        <w:t>(СИЗ)</w:t>
      </w:r>
    </w:p>
    <w:p w:rsidR="007D5B30" w:rsidRPr="00855671" w:rsidRDefault="00855671" w:rsidP="007D5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</w:t>
      </w:r>
      <w:r w:rsidRPr="00855671">
        <w:rPr>
          <w:rFonts w:ascii="Times New Roman" w:hAnsi="Times New Roman" w:cs="Times New Roman"/>
          <w:sz w:val="28"/>
          <w:szCs w:val="28"/>
        </w:rPr>
        <w:t>остовской области</w:t>
      </w:r>
    </w:p>
    <w:p w:rsidR="00DC153D" w:rsidRDefault="00DC153D" w:rsidP="00DC153D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95E" w:rsidRPr="0075695E" w:rsidRDefault="0075695E" w:rsidP="00DC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95E" w:rsidRDefault="00DC153D" w:rsidP="007569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95E">
        <w:rPr>
          <w:rFonts w:ascii="Times New Roman" w:hAnsi="Times New Roman" w:cs="Times New Roman"/>
          <w:b/>
          <w:sz w:val="28"/>
          <w:szCs w:val="28"/>
        </w:rPr>
        <w:t>ГРАЖДАНИН ОБЯЗАН</w:t>
      </w:r>
      <w:r w:rsidR="0075695E">
        <w:rPr>
          <w:rFonts w:ascii="Times New Roman" w:hAnsi="Times New Roman" w:cs="Times New Roman"/>
          <w:b/>
          <w:sz w:val="28"/>
          <w:szCs w:val="28"/>
        </w:rPr>
        <w:t>*</w:t>
      </w:r>
    </w:p>
    <w:p w:rsidR="0075695E" w:rsidRPr="0075695E" w:rsidRDefault="0075695E" w:rsidP="007569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53D" w:rsidRPr="0075695E" w:rsidRDefault="00DC153D" w:rsidP="00DC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1. </w:t>
      </w:r>
      <w:r w:rsidRPr="0075695E">
        <w:rPr>
          <w:rFonts w:ascii="Times New Roman" w:hAnsi="Times New Roman" w:cs="Times New Roman"/>
          <w:b/>
          <w:sz w:val="28"/>
          <w:szCs w:val="28"/>
          <w:u w:val="single"/>
        </w:rPr>
        <w:t>соблюдать дистанцию до других граждан не менее 1,5 метра</w:t>
      </w:r>
      <w:r w:rsidRPr="0075695E">
        <w:rPr>
          <w:rFonts w:ascii="Times New Roman" w:hAnsi="Times New Roman" w:cs="Times New Roman"/>
          <w:sz w:val="28"/>
          <w:szCs w:val="28"/>
        </w:rPr>
        <w:t xml:space="preserve"> (социальное </w:t>
      </w:r>
      <w:proofErr w:type="spellStart"/>
      <w:r w:rsidRPr="0075695E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Pr="0075695E">
        <w:rPr>
          <w:rFonts w:ascii="Times New Roman" w:hAnsi="Times New Roman" w:cs="Times New Roman"/>
          <w:sz w:val="28"/>
          <w:szCs w:val="28"/>
        </w:rPr>
        <w:t>), в том числе в общественных местах и общественном транспорте</w:t>
      </w:r>
      <w:r w:rsidRPr="0075695E">
        <w:rPr>
          <w:rFonts w:ascii="Times New Roman" w:hAnsi="Times New Roman" w:cs="Times New Roman"/>
          <w:sz w:val="28"/>
          <w:szCs w:val="28"/>
        </w:rPr>
        <w:t xml:space="preserve"> (за исключение такси);</w:t>
      </w:r>
    </w:p>
    <w:p w:rsidR="00DC153D" w:rsidRPr="0075695E" w:rsidRDefault="00DC153D" w:rsidP="00DC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2. </w:t>
      </w:r>
      <w:r w:rsidRPr="0075695E">
        <w:rPr>
          <w:rFonts w:ascii="Times New Roman" w:hAnsi="Times New Roman" w:cs="Times New Roman"/>
          <w:b/>
          <w:sz w:val="28"/>
          <w:szCs w:val="28"/>
          <w:u w:val="single"/>
        </w:rPr>
        <w:t>носить лицевые маски либо респираторы</w:t>
      </w:r>
      <w:r w:rsidRPr="0075695E">
        <w:rPr>
          <w:rFonts w:ascii="Times New Roman" w:hAnsi="Times New Roman" w:cs="Times New Roman"/>
          <w:sz w:val="28"/>
          <w:szCs w:val="28"/>
        </w:rPr>
        <w:t>:</w:t>
      </w:r>
    </w:p>
    <w:p w:rsidR="00DC153D" w:rsidRPr="0075695E" w:rsidRDefault="00DC153D" w:rsidP="00DC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2.1. п</w:t>
      </w:r>
      <w:r w:rsidRPr="0075695E">
        <w:rPr>
          <w:rFonts w:ascii="Times New Roman" w:hAnsi="Times New Roman" w:cs="Times New Roman"/>
          <w:sz w:val="28"/>
          <w:szCs w:val="28"/>
        </w:rPr>
        <w:t>ри проезде во всех видах транспорта общего пользования межмуниципального, городского, пригородного и местно</w:t>
      </w:r>
      <w:r w:rsidRPr="0075695E">
        <w:rPr>
          <w:rFonts w:ascii="Times New Roman" w:hAnsi="Times New Roman" w:cs="Times New Roman"/>
          <w:sz w:val="28"/>
          <w:szCs w:val="28"/>
        </w:rPr>
        <w:t>го сообщения, в том числе такси;</w:t>
      </w:r>
    </w:p>
    <w:p w:rsidR="00DC153D" w:rsidRPr="0075695E" w:rsidRDefault="00DC153D" w:rsidP="00DC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2.2. н</w:t>
      </w:r>
      <w:r w:rsidRPr="0075695E">
        <w:rPr>
          <w:rFonts w:ascii="Times New Roman" w:hAnsi="Times New Roman" w:cs="Times New Roman"/>
          <w:sz w:val="28"/>
          <w:szCs w:val="28"/>
        </w:rPr>
        <w:t>а станциях и остановках всех видов транспорта общего пользования городского, пригород</w:t>
      </w:r>
      <w:r w:rsidRPr="0075695E">
        <w:rPr>
          <w:rFonts w:ascii="Times New Roman" w:hAnsi="Times New Roman" w:cs="Times New Roman"/>
          <w:sz w:val="28"/>
          <w:szCs w:val="28"/>
        </w:rPr>
        <w:t>ного и междугороднего сообщения;</w:t>
      </w:r>
    </w:p>
    <w:p w:rsidR="00DC153D" w:rsidRPr="0075695E" w:rsidRDefault="00DC153D" w:rsidP="00DC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2.3. </w:t>
      </w:r>
      <w:r w:rsidRPr="0075695E">
        <w:rPr>
          <w:rFonts w:ascii="Times New Roman" w:hAnsi="Times New Roman" w:cs="Times New Roman"/>
          <w:b/>
          <w:sz w:val="28"/>
          <w:szCs w:val="28"/>
        </w:rPr>
        <w:t>п</w:t>
      </w:r>
      <w:r w:rsidRPr="0075695E">
        <w:rPr>
          <w:rFonts w:ascii="Times New Roman" w:hAnsi="Times New Roman" w:cs="Times New Roman"/>
          <w:b/>
          <w:sz w:val="28"/>
          <w:szCs w:val="28"/>
        </w:rPr>
        <w:t>ри посещении</w:t>
      </w:r>
      <w:r w:rsidRPr="0075695E">
        <w:rPr>
          <w:rFonts w:ascii="Times New Roman" w:hAnsi="Times New Roman" w:cs="Times New Roman"/>
          <w:sz w:val="28"/>
          <w:szCs w:val="28"/>
        </w:rPr>
        <w:t>:</w:t>
      </w:r>
    </w:p>
    <w:p w:rsidR="00DC153D" w:rsidRPr="0075695E" w:rsidRDefault="00DC153D" w:rsidP="00DC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b/>
          <w:sz w:val="28"/>
          <w:szCs w:val="28"/>
        </w:rPr>
        <w:t>- </w:t>
      </w:r>
      <w:r w:rsidRPr="0075695E">
        <w:rPr>
          <w:rFonts w:ascii="Times New Roman" w:hAnsi="Times New Roman" w:cs="Times New Roman"/>
          <w:b/>
          <w:sz w:val="28"/>
          <w:szCs w:val="28"/>
        </w:rPr>
        <w:t>аптек и аптечных пунктов, объектов розничной торговли</w:t>
      </w:r>
      <w:r w:rsidRPr="0075695E">
        <w:rPr>
          <w:rFonts w:ascii="Times New Roman" w:hAnsi="Times New Roman" w:cs="Times New Roman"/>
          <w:sz w:val="28"/>
          <w:szCs w:val="28"/>
        </w:rPr>
        <w:t>, зданий, строений, сооружений, в помещениях которых функционируют организации, чья деятельность не приостановлена;</w:t>
      </w:r>
    </w:p>
    <w:p w:rsidR="00DC153D" w:rsidRPr="0075695E" w:rsidRDefault="00DC153D" w:rsidP="00DC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- </w:t>
      </w:r>
      <w:r w:rsidRPr="0075695E">
        <w:rPr>
          <w:rFonts w:ascii="Times New Roman" w:hAnsi="Times New Roman" w:cs="Times New Roman"/>
          <w:sz w:val="28"/>
          <w:szCs w:val="28"/>
        </w:rPr>
        <w:t xml:space="preserve">государственных органов, органов местного самоуправления, иных муниципальных органов и </w:t>
      </w:r>
      <w:proofErr w:type="gramStart"/>
      <w:r w:rsidRPr="0075695E">
        <w:rPr>
          <w:rFonts w:ascii="Times New Roman" w:hAnsi="Times New Roman" w:cs="Times New Roman"/>
          <w:sz w:val="28"/>
          <w:szCs w:val="28"/>
        </w:rPr>
        <w:t>подведомственных им учреждений</w:t>
      </w:r>
      <w:proofErr w:type="gramEnd"/>
      <w:r w:rsidRPr="0075695E">
        <w:rPr>
          <w:rFonts w:ascii="Times New Roman" w:hAnsi="Times New Roman" w:cs="Times New Roman"/>
          <w:sz w:val="28"/>
          <w:szCs w:val="28"/>
        </w:rPr>
        <w:t xml:space="preserve"> и предприятий;</w:t>
      </w:r>
    </w:p>
    <w:p w:rsidR="00DC153D" w:rsidRPr="0075695E" w:rsidRDefault="00DC153D" w:rsidP="00DC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- </w:t>
      </w:r>
      <w:r w:rsidRPr="0075695E">
        <w:rPr>
          <w:rFonts w:ascii="Times New Roman" w:hAnsi="Times New Roman" w:cs="Times New Roman"/>
          <w:sz w:val="28"/>
          <w:szCs w:val="28"/>
        </w:rPr>
        <w:t>зданий (строений, сооружений) автомобильных и железнодорожных вокзалов, аэропортов;</w:t>
      </w:r>
    </w:p>
    <w:p w:rsidR="00DC153D" w:rsidRPr="0075695E" w:rsidRDefault="00DC153D" w:rsidP="00DC1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b/>
          <w:sz w:val="28"/>
          <w:szCs w:val="28"/>
        </w:rPr>
        <w:t>- </w:t>
      </w:r>
      <w:r w:rsidRPr="0075695E">
        <w:rPr>
          <w:rFonts w:ascii="Times New Roman" w:hAnsi="Times New Roman" w:cs="Times New Roman"/>
          <w:b/>
          <w:sz w:val="28"/>
          <w:szCs w:val="28"/>
        </w:rPr>
        <w:t>иных общественных мест</w:t>
      </w:r>
      <w:r w:rsidRPr="0075695E">
        <w:rPr>
          <w:rFonts w:ascii="Times New Roman" w:hAnsi="Times New Roman" w:cs="Times New Roman"/>
          <w:sz w:val="28"/>
          <w:szCs w:val="28"/>
        </w:rPr>
        <w:t>.</w:t>
      </w:r>
    </w:p>
    <w:p w:rsidR="00DC153D" w:rsidRDefault="00DC153D" w:rsidP="00DC153D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695E">
        <w:rPr>
          <w:rFonts w:ascii="Times New Roman" w:hAnsi="Times New Roman" w:cs="Times New Roman"/>
          <w:i/>
          <w:sz w:val="28"/>
          <w:szCs w:val="28"/>
          <w:u w:val="single"/>
        </w:rPr>
        <w:t>Под</w:t>
      </w:r>
      <w:r w:rsidRPr="0075695E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общественным местом понимаются</w:t>
      </w:r>
      <w:r w:rsidRPr="0075695E">
        <w:rPr>
          <w:rFonts w:ascii="Times New Roman" w:hAnsi="Times New Roman" w:cs="Times New Roman"/>
          <w:i/>
          <w:sz w:val="28"/>
          <w:szCs w:val="28"/>
        </w:rPr>
        <w:t xml:space="preserve"> территория, пространство, помещение, постоянно или в какой-либо период времени свободное для доступа и использования неопределенным кругом лиц (в том числе улицы, рынки, стадионы, скверы, парки, детские площадки, пляжи, зоны рекреационного назначения в границах городских территорий, зоны любых территорий, используемые и предназначенные для отдыха, туризма, занятий физкультурой и спортом).</w:t>
      </w:r>
    </w:p>
    <w:p w:rsidR="0075695E" w:rsidRPr="0075695E" w:rsidRDefault="0075695E" w:rsidP="00DC153D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95E" w:rsidRDefault="0075695E" w:rsidP="007D5B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95E" w:rsidRDefault="000C40A9" w:rsidP="007569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95E">
        <w:rPr>
          <w:rFonts w:ascii="Times New Roman" w:hAnsi="Times New Roman" w:cs="Times New Roman"/>
          <w:b/>
          <w:sz w:val="28"/>
          <w:szCs w:val="28"/>
        </w:rPr>
        <w:t>ОРГАНИЗАЦИИ, ЧЬЯ ДЕЯТЕЛЬНОСТЬ НЕ ПРИОСТАНОВЛЕНА, ОБЯЗАНЫ</w:t>
      </w:r>
      <w:r w:rsidR="0075695E">
        <w:rPr>
          <w:rFonts w:ascii="Times New Roman" w:hAnsi="Times New Roman" w:cs="Times New Roman"/>
          <w:b/>
          <w:sz w:val="28"/>
          <w:szCs w:val="28"/>
        </w:rPr>
        <w:t>**</w:t>
      </w:r>
    </w:p>
    <w:p w:rsidR="0075695E" w:rsidRPr="0075695E" w:rsidRDefault="0075695E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B30" w:rsidRPr="0075695E" w:rsidRDefault="000C40A9" w:rsidP="007D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1. </w:t>
      </w:r>
      <w:r w:rsidR="007D5B30" w:rsidRPr="0075695E">
        <w:rPr>
          <w:rFonts w:ascii="Times New Roman" w:hAnsi="Times New Roman" w:cs="Times New Roman"/>
          <w:sz w:val="28"/>
          <w:szCs w:val="28"/>
          <w:u w:val="single"/>
        </w:rPr>
        <w:t>обеспечить информирование граждан о необходимости ношения лицевых масок</w:t>
      </w:r>
      <w:r w:rsidR="007D5B30" w:rsidRPr="0075695E">
        <w:rPr>
          <w:rFonts w:ascii="Times New Roman" w:hAnsi="Times New Roman" w:cs="Times New Roman"/>
          <w:sz w:val="28"/>
          <w:szCs w:val="28"/>
        </w:rPr>
        <w:t xml:space="preserve"> либо респираторов (в том числе путем размещения объявления при входе в занимаемые здания, строения, сооружения, общественный транспорт посредством односторонней громкоговорящей связи, а также с использованием «бегущей строки»);</w:t>
      </w:r>
    </w:p>
    <w:p w:rsidR="007D5B30" w:rsidRPr="0075695E" w:rsidRDefault="000C40A9" w:rsidP="007D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7D5B30" w:rsidRPr="0075695E">
        <w:rPr>
          <w:rFonts w:ascii="Times New Roman" w:hAnsi="Times New Roman" w:cs="Times New Roman"/>
          <w:b/>
          <w:sz w:val="28"/>
          <w:szCs w:val="28"/>
          <w:u w:val="single"/>
        </w:rPr>
        <w:t>не допускать граждан в занимаемые здания, строения, сооружения, транспортные средства без лицевых масок либо респираторов</w:t>
      </w:r>
      <w:r w:rsidR="007D5B30" w:rsidRPr="0075695E">
        <w:rPr>
          <w:rFonts w:ascii="Times New Roman" w:hAnsi="Times New Roman" w:cs="Times New Roman"/>
          <w:sz w:val="28"/>
          <w:szCs w:val="28"/>
        </w:rPr>
        <w:t>;</w:t>
      </w:r>
    </w:p>
    <w:p w:rsidR="007D5B30" w:rsidRPr="0075695E" w:rsidRDefault="000C40A9" w:rsidP="007D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3. </w:t>
      </w:r>
      <w:r w:rsidR="007D5B30" w:rsidRPr="0075695E">
        <w:rPr>
          <w:rFonts w:ascii="Times New Roman" w:hAnsi="Times New Roman" w:cs="Times New Roman"/>
          <w:sz w:val="28"/>
          <w:szCs w:val="28"/>
          <w:u w:val="single"/>
        </w:rPr>
        <w:t>обеспечить гражданам при входе в занимаемые здания,</w:t>
      </w:r>
      <w:r w:rsidR="007D5B30" w:rsidRPr="0075695E">
        <w:rPr>
          <w:rFonts w:ascii="Times New Roman" w:hAnsi="Times New Roman" w:cs="Times New Roman"/>
          <w:sz w:val="28"/>
          <w:szCs w:val="28"/>
        </w:rPr>
        <w:t xml:space="preserve"> строения, сооружения </w:t>
      </w:r>
      <w:r w:rsidR="007D5B30" w:rsidRPr="0075695E">
        <w:rPr>
          <w:rFonts w:ascii="Times New Roman" w:hAnsi="Times New Roman" w:cs="Times New Roman"/>
          <w:sz w:val="28"/>
          <w:szCs w:val="28"/>
          <w:u w:val="single"/>
        </w:rPr>
        <w:t>возможность обрабатывать руки кожными антисептиками</w:t>
      </w:r>
      <w:r w:rsidR="007D5B30" w:rsidRPr="0075695E">
        <w:rPr>
          <w:rFonts w:ascii="Times New Roman" w:hAnsi="Times New Roman" w:cs="Times New Roman"/>
          <w:sz w:val="28"/>
          <w:szCs w:val="28"/>
        </w:rPr>
        <w:t>, предназначенными для этих целей (в том числе с помощью установленных дозаторов), или дезинфицирующими салфетками.</w:t>
      </w:r>
    </w:p>
    <w:p w:rsidR="007D5B30" w:rsidRDefault="007D5B30" w:rsidP="007D5B30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95E" w:rsidRPr="0075695E" w:rsidRDefault="0075695E" w:rsidP="007D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A9" w:rsidRDefault="000C40A9" w:rsidP="007569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95E">
        <w:rPr>
          <w:rFonts w:ascii="Times New Roman" w:hAnsi="Times New Roman" w:cs="Times New Roman"/>
          <w:b/>
          <w:sz w:val="28"/>
          <w:szCs w:val="28"/>
        </w:rPr>
        <w:t>ДЕЙСТВИЯ ОРГАНИЗАЦИЙ ТОРГОВЛИ</w:t>
      </w:r>
      <w:r w:rsidR="0075695E">
        <w:rPr>
          <w:rFonts w:ascii="Times New Roman" w:hAnsi="Times New Roman" w:cs="Times New Roman"/>
          <w:b/>
          <w:sz w:val="28"/>
          <w:szCs w:val="28"/>
        </w:rPr>
        <w:t>***</w:t>
      </w:r>
    </w:p>
    <w:p w:rsidR="0075695E" w:rsidRPr="0075695E" w:rsidRDefault="0075695E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0A9" w:rsidRPr="0075695E" w:rsidRDefault="000C40A9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b/>
          <w:sz w:val="28"/>
          <w:szCs w:val="28"/>
        </w:rPr>
        <w:t>1.</w:t>
      </w:r>
      <w:r w:rsidRPr="0075695E">
        <w:rPr>
          <w:rFonts w:ascii="Times New Roman" w:hAnsi="Times New Roman" w:cs="Times New Roman"/>
          <w:sz w:val="28"/>
          <w:szCs w:val="28"/>
        </w:rPr>
        <w:t> </w:t>
      </w:r>
      <w:r w:rsidRPr="0075695E">
        <w:rPr>
          <w:rFonts w:ascii="Times New Roman" w:hAnsi="Times New Roman" w:cs="Times New Roman"/>
          <w:b/>
          <w:sz w:val="28"/>
          <w:szCs w:val="28"/>
        </w:rPr>
        <w:t>При попытке прохода посетителя без СИЗ</w:t>
      </w:r>
      <w:r w:rsidRPr="0075695E">
        <w:rPr>
          <w:rFonts w:ascii="Times New Roman" w:hAnsi="Times New Roman" w:cs="Times New Roman"/>
          <w:sz w:val="28"/>
          <w:szCs w:val="28"/>
        </w:rPr>
        <w:t xml:space="preserve"> на территорию организации</w:t>
      </w:r>
      <w:r w:rsidRPr="0075695E">
        <w:rPr>
          <w:rFonts w:ascii="Times New Roman" w:hAnsi="Times New Roman" w:cs="Times New Roman"/>
          <w:sz w:val="28"/>
          <w:szCs w:val="28"/>
        </w:rPr>
        <w:t xml:space="preserve"> </w:t>
      </w:r>
      <w:r w:rsidRPr="0075695E">
        <w:rPr>
          <w:rFonts w:ascii="Times New Roman" w:hAnsi="Times New Roman" w:cs="Times New Roman"/>
          <w:sz w:val="28"/>
          <w:szCs w:val="28"/>
        </w:rPr>
        <w:t>торговли представитель организации торговли осуществляет:</w:t>
      </w:r>
    </w:p>
    <w:p w:rsidR="000C40A9" w:rsidRPr="0075695E" w:rsidRDefault="000C40A9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- </w:t>
      </w:r>
      <w:r w:rsidRPr="0075695E">
        <w:rPr>
          <w:rFonts w:ascii="Times New Roman" w:hAnsi="Times New Roman" w:cs="Times New Roman"/>
          <w:sz w:val="28"/>
          <w:szCs w:val="28"/>
          <w:u w:val="single"/>
        </w:rPr>
        <w:t>информирование посетителя о возможности приобретения СИЗ при</w:t>
      </w:r>
      <w:r w:rsidRPr="007569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5695E">
        <w:rPr>
          <w:rFonts w:ascii="Times New Roman" w:hAnsi="Times New Roman" w:cs="Times New Roman"/>
          <w:sz w:val="28"/>
          <w:szCs w:val="28"/>
          <w:u w:val="single"/>
        </w:rPr>
        <w:t>входе</w:t>
      </w:r>
      <w:r w:rsidRPr="0075695E">
        <w:rPr>
          <w:rFonts w:ascii="Times New Roman" w:hAnsi="Times New Roman" w:cs="Times New Roman"/>
          <w:sz w:val="28"/>
          <w:szCs w:val="28"/>
        </w:rPr>
        <w:t xml:space="preserve"> на территорию торгового объекта (при наличии такой возможности), а также</w:t>
      </w:r>
      <w:r w:rsidRPr="0075695E">
        <w:rPr>
          <w:rFonts w:ascii="Times New Roman" w:hAnsi="Times New Roman" w:cs="Times New Roman"/>
          <w:sz w:val="28"/>
          <w:szCs w:val="28"/>
        </w:rPr>
        <w:t xml:space="preserve"> </w:t>
      </w:r>
      <w:r w:rsidRPr="0075695E">
        <w:rPr>
          <w:rFonts w:ascii="Times New Roman" w:hAnsi="Times New Roman" w:cs="Times New Roman"/>
          <w:sz w:val="28"/>
          <w:szCs w:val="28"/>
        </w:rPr>
        <w:t>на его территории (например, выделенная касса);</w:t>
      </w:r>
    </w:p>
    <w:p w:rsidR="000C40A9" w:rsidRDefault="000C40A9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sz w:val="28"/>
          <w:szCs w:val="28"/>
        </w:rPr>
        <w:t>- </w:t>
      </w:r>
      <w:r w:rsidRPr="0075695E">
        <w:rPr>
          <w:rFonts w:ascii="Times New Roman" w:hAnsi="Times New Roman" w:cs="Times New Roman"/>
          <w:sz w:val="28"/>
          <w:szCs w:val="28"/>
          <w:u w:val="single"/>
        </w:rPr>
        <w:t>информирование посетителя о необходимости</w:t>
      </w:r>
      <w:r w:rsidRPr="007569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5695E">
        <w:rPr>
          <w:rFonts w:ascii="Times New Roman" w:hAnsi="Times New Roman" w:cs="Times New Roman"/>
          <w:sz w:val="28"/>
          <w:szCs w:val="28"/>
          <w:u w:val="single"/>
        </w:rPr>
        <w:t>соблюдения обязательных требований</w:t>
      </w:r>
      <w:r w:rsidRPr="0075695E">
        <w:rPr>
          <w:rFonts w:ascii="Times New Roman" w:hAnsi="Times New Roman" w:cs="Times New Roman"/>
          <w:sz w:val="28"/>
          <w:szCs w:val="28"/>
        </w:rPr>
        <w:t xml:space="preserve"> и об ответственности за нарушение </w:t>
      </w:r>
      <w:r w:rsidRPr="0075695E">
        <w:rPr>
          <w:rFonts w:ascii="Times New Roman" w:hAnsi="Times New Roman" w:cs="Times New Roman"/>
          <w:sz w:val="28"/>
          <w:szCs w:val="28"/>
        </w:rPr>
        <w:t xml:space="preserve">масочного </w:t>
      </w:r>
      <w:r w:rsidRPr="0075695E">
        <w:rPr>
          <w:rFonts w:ascii="Times New Roman" w:hAnsi="Times New Roman" w:cs="Times New Roman"/>
          <w:sz w:val="28"/>
          <w:szCs w:val="28"/>
        </w:rPr>
        <w:t>режима.</w:t>
      </w:r>
    </w:p>
    <w:p w:rsidR="0075695E" w:rsidRPr="0075695E" w:rsidRDefault="0075695E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A9" w:rsidRDefault="000C40A9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b/>
          <w:sz w:val="28"/>
          <w:szCs w:val="28"/>
        </w:rPr>
        <w:t>2.</w:t>
      </w:r>
      <w:r w:rsidRPr="0075695E">
        <w:rPr>
          <w:rFonts w:ascii="Times New Roman" w:hAnsi="Times New Roman" w:cs="Times New Roman"/>
          <w:sz w:val="28"/>
          <w:szCs w:val="28"/>
        </w:rPr>
        <w:t> </w:t>
      </w:r>
      <w:r w:rsidRPr="0075695E">
        <w:rPr>
          <w:rFonts w:ascii="Times New Roman" w:hAnsi="Times New Roman" w:cs="Times New Roman"/>
          <w:b/>
          <w:sz w:val="28"/>
          <w:szCs w:val="28"/>
        </w:rPr>
        <w:t xml:space="preserve">В случае несогласия посетителя </w:t>
      </w:r>
      <w:r w:rsidRPr="0075695E">
        <w:rPr>
          <w:rFonts w:ascii="Times New Roman" w:hAnsi="Times New Roman" w:cs="Times New Roman"/>
          <w:sz w:val="28"/>
          <w:szCs w:val="28"/>
        </w:rPr>
        <w:t xml:space="preserve">исполнять </w:t>
      </w:r>
      <w:r w:rsidRPr="0075695E">
        <w:rPr>
          <w:rFonts w:ascii="Times New Roman" w:hAnsi="Times New Roman" w:cs="Times New Roman"/>
          <w:sz w:val="28"/>
          <w:szCs w:val="28"/>
        </w:rPr>
        <w:t>установленные</w:t>
      </w:r>
      <w:r w:rsidRPr="0075695E">
        <w:rPr>
          <w:rFonts w:ascii="Times New Roman" w:hAnsi="Times New Roman" w:cs="Times New Roman"/>
          <w:sz w:val="28"/>
          <w:szCs w:val="28"/>
        </w:rPr>
        <w:t xml:space="preserve"> требования, их нарушения,</w:t>
      </w:r>
      <w:r w:rsidRPr="0075695E">
        <w:rPr>
          <w:rFonts w:ascii="Times New Roman" w:hAnsi="Times New Roman" w:cs="Times New Roman"/>
          <w:sz w:val="28"/>
          <w:szCs w:val="28"/>
        </w:rPr>
        <w:t xml:space="preserve"> </w:t>
      </w:r>
      <w:r w:rsidRPr="0075695E">
        <w:rPr>
          <w:rFonts w:ascii="Times New Roman" w:hAnsi="Times New Roman" w:cs="Times New Roman"/>
          <w:sz w:val="28"/>
          <w:szCs w:val="28"/>
        </w:rPr>
        <w:t>в том числе проникновения на территорию объекта торговли, представитель</w:t>
      </w:r>
      <w:r w:rsidRPr="0075695E">
        <w:rPr>
          <w:rFonts w:ascii="Times New Roman" w:hAnsi="Times New Roman" w:cs="Times New Roman"/>
          <w:sz w:val="28"/>
          <w:szCs w:val="28"/>
        </w:rPr>
        <w:t xml:space="preserve"> </w:t>
      </w:r>
      <w:r w:rsidRPr="0075695E">
        <w:rPr>
          <w:rFonts w:ascii="Times New Roman" w:hAnsi="Times New Roman" w:cs="Times New Roman"/>
          <w:sz w:val="28"/>
          <w:szCs w:val="28"/>
        </w:rPr>
        <w:t>организации торговли, не вступая в конфликт с нарушителем,</w:t>
      </w:r>
      <w:r w:rsidRPr="00756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95E" w:rsidRPr="0075695E">
        <w:rPr>
          <w:rFonts w:ascii="Times New Roman" w:hAnsi="Times New Roman" w:cs="Times New Roman"/>
          <w:b/>
          <w:sz w:val="28"/>
          <w:szCs w:val="28"/>
        </w:rPr>
        <w:t xml:space="preserve">ВПРАВЕ ВЫЗВАТЬ ПРЕДСТАВИТЕЛЕЙ ОРГАНОВ ВНУТРЕННИХ ДЕЛ </w:t>
      </w:r>
      <w:r w:rsidRPr="0075695E">
        <w:rPr>
          <w:rFonts w:ascii="Times New Roman" w:hAnsi="Times New Roman" w:cs="Times New Roman"/>
          <w:sz w:val="28"/>
          <w:szCs w:val="28"/>
        </w:rPr>
        <w:t>для пресечения нарушения.</w:t>
      </w:r>
    </w:p>
    <w:p w:rsidR="0075695E" w:rsidRPr="0075695E" w:rsidRDefault="0075695E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A9" w:rsidRDefault="000C40A9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5E">
        <w:rPr>
          <w:rFonts w:ascii="Times New Roman" w:hAnsi="Times New Roman" w:cs="Times New Roman"/>
          <w:b/>
          <w:sz w:val="28"/>
          <w:szCs w:val="28"/>
        </w:rPr>
        <w:t>3</w:t>
      </w:r>
      <w:r w:rsidRPr="0075695E">
        <w:rPr>
          <w:rFonts w:ascii="Times New Roman" w:hAnsi="Times New Roman" w:cs="Times New Roman"/>
          <w:b/>
          <w:sz w:val="28"/>
          <w:szCs w:val="28"/>
        </w:rPr>
        <w:t>.</w:t>
      </w:r>
      <w:r w:rsidRPr="0075695E">
        <w:rPr>
          <w:rFonts w:ascii="Times New Roman" w:hAnsi="Times New Roman" w:cs="Times New Roman"/>
          <w:sz w:val="28"/>
          <w:szCs w:val="28"/>
        </w:rPr>
        <w:t> </w:t>
      </w:r>
      <w:r w:rsidRPr="0075695E">
        <w:rPr>
          <w:rFonts w:ascii="Times New Roman" w:hAnsi="Times New Roman" w:cs="Times New Roman"/>
          <w:b/>
          <w:sz w:val="28"/>
          <w:szCs w:val="28"/>
        </w:rPr>
        <w:t>П</w:t>
      </w:r>
      <w:r w:rsidRPr="0075695E">
        <w:rPr>
          <w:rFonts w:ascii="Times New Roman" w:hAnsi="Times New Roman" w:cs="Times New Roman"/>
          <w:b/>
          <w:sz w:val="28"/>
          <w:szCs w:val="28"/>
        </w:rPr>
        <w:t>ри обнаружении на территории торгового</w:t>
      </w:r>
      <w:r w:rsidRPr="00756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95E">
        <w:rPr>
          <w:rFonts w:ascii="Times New Roman" w:hAnsi="Times New Roman" w:cs="Times New Roman"/>
          <w:b/>
          <w:sz w:val="28"/>
          <w:szCs w:val="28"/>
        </w:rPr>
        <w:t>объекта посетителя, не использующего СИЗ, представитель организации торговли</w:t>
      </w:r>
      <w:r w:rsidRPr="00756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95E">
        <w:rPr>
          <w:rFonts w:ascii="Times New Roman" w:hAnsi="Times New Roman" w:cs="Times New Roman"/>
          <w:b/>
          <w:sz w:val="28"/>
          <w:szCs w:val="28"/>
        </w:rPr>
        <w:t>осуществляет информирование посетителя о необходимости соблюдения</w:t>
      </w:r>
      <w:r w:rsidRPr="00756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95E">
        <w:rPr>
          <w:rFonts w:ascii="Times New Roman" w:hAnsi="Times New Roman" w:cs="Times New Roman"/>
          <w:b/>
          <w:sz w:val="28"/>
          <w:szCs w:val="28"/>
        </w:rPr>
        <w:t>обязательных требований</w:t>
      </w:r>
      <w:r w:rsidRPr="0075695E">
        <w:rPr>
          <w:rFonts w:ascii="Times New Roman" w:hAnsi="Times New Roman" w:cs="Times New Roman"/>
          <w:sz w:val="28"/>
          <w:szCs w:val="28"/>
        </w:rPr>
        <w:t xml:space="preserve"> и об ответственности за нарушение такого режима.</w:t>
      </w:r>
    </w:p>
    <w:p w:rsidR="0075695E" w:rsidRPr="0075695E" w:rsidRDefault="0075695E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A9" w:rsidRDefault="0075695E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0C40A9" w:rsidRPr="0075695E">
        <w:rPr>
          <w:rFonts w:ascii="Times New Roman" w:hAnsi="Times New Roman" w:cs="Times New Roman"/>
          <w:b/>
          <w:sz w:val="28"/>
          <w:szCs w:val="28"/>
        </w:rPr>
        <w:t>В случае несогласия посетителя</w:t>
      </w:r>
      <w:r w:rsidR="000C40A9" w:rsidRPr="0075695E">
        <w:rPr>
          <w:rFonts w:ascii="Times New Roman" w:hAnsi="Times New Roman" w:cs="Times New Roman"/>
          <w:sz w:val="28"/>
          <w:szCs w:val="28"/>
        </w:rPr>
        <w:t xml:space="preserve"> исполнять </w:t>
      </w:r>
      <w:r w:rsidR="000C40A9" w:rsidRPr="0075695E">
        <w:rPr>
          <w:rFonts w:ascii="Times New Roman" w:hAnsi="Times New Roman" w:cs="Times New Roman"/>
          <w:sz w:val="28"/>
          <w:szCs w:val="28"/>
        </w:rPr>
        <w:t>установленные</w:t>
      </w:r>
      <w:r w:rsidR="000C40A9" w:rsidRPr="0075695E">
        <w:rPr>
          <w:rFonts w:ascii="Times New Roman" w:hAnsi="Times New Roman" w:cs="Times New Roman"/>
          <w:sz w:val="28"/>
          <w:szCs w:val="28"/>
        </w:rPr>
        <w:t xml:space="preserve"> требования, представитель</w:t>
      </w:r>
      <w:r w:rsidR="000C40A9" w:rsidRPr="0075695E">
        <w:rPr>
          <w:rFonts w:ascii="Times New Roman" w:hAnsi="Times New Roman" w:cs="Times New Roman"/>
          <w:sz w:val="28"/>
          <w:szCs w:val="28"/>
        </w:rPr>
        <w:t xml:space="preserve"> </w:t>
      </w:r>
      <w:r w:rsidR="000C40A9" w:rsidRPr="0075695E">
        <w:rPr>
          <w:rFonts w:ascii="Times New Roman" w:hAnsi="Times New Roman" w:cs="Times New Roman"/>
          <w:sz w:val="28"/>
          <w:szCs w:val="28"/>
        </w:rPr>
        <w:t>организации торговли, не вступая в конфликт с нарушителем,</w:t>
      </w:r>
      <w:r w:rsidR="000C40A9" w:rsidRPr="00756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0A9" w:rsidRPr="0075695E">
        <w:rPr>
          <w:rFonts w:ascii="Times New Roman" w:hAnsi="Times New Roman" w:cs="Times New Roman"/>
          <w:b/>
          <w:sz w:val="28"/>
          <w:szCs w:val="28"/>
        </w:rPr>
        <w:t>ВПРАВЕ ОТКАЗАТЬ ПОСЕТИТЕЛЮ В ОБСЛУЖИВАНИИ НА КАССЕ,</w:t>
      </w:r>
      <w:r w:rsidR="000C40A9" w:rsidRPr="0075695E">
        <w:rPr>
          <w:rFonts w:ascii="Times New Roman" w:hAnsi="Times New Roman" w:cs="Times New Roman"/>
          <w:b/>
          <w:sz w:val="28"/>
          <w:szCs w:val="28"/>
        </w:rPr>
        <w:t xml:space="preserve"> вызвать представителей органов внутренних</w:t>
      </w:r>
      <w:r w:rsidR="000C40A9" w:rsidRPr="00756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0A9" w:rsidRPr="0075695E">
        <w:rPr>
          <w:rFonts w:ascii="Times New Roman" w:hAnsi="Times New Roman" w:cs="Times New Roman"/>
          <w:b/>
          <w:sz w:val="28"/>
          <w:szCs w:val="28"/>
        </w:rPr>
        <w:t xml:space="preserve">дел </w:t>
      </w:r>
      <w:r w:rsidR="000C40A9" w:rsidRPr="0075695E">
        <w:rPr>
          <w:rFonts w:ascii="Times New Roman" w:hAnsi="Times New Roman" w:cs="Times New Roman"/>
          <w:sz w:val="28"/>
          <w:szCs w:val="28"/>
        </w:rPr>
        <w:t>для пресечения нарушения.</w:t>
      </w:r>
    </w:p>
    <w:p w:rsidR="0075695E" w:rsidRDefault="0075695E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95E" w:rsidRPr="00855671" w:rsidRDefault="0075695E" w:rsidP="000C4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95E" w:rsidRPr="00855671" w:rsidRDefault="0075695E" w:rsidP="0085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95E" w:rsidRPr="00855671" w:rsidRDefault="0075695E" w:rsidP="0085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>* С</w:t>
      </w:r>
      <w:r w:rsidRPr="00855671">
        <w:rPr>
          <w:rFonts w:ascii="Times New Roman" w:hAnsi="Times New Roman" w:cs="Times New Roman"/>
          <w:sz w:val="28"/>
          <w:szCs w:val="28"/>
        </w:rPr>
        <w:t>татья 3.3. постановления Правительства Ростовской области от 05.04.2020 № 272 (в ред. от 15.05.2020)</w:t>
      </w:r>
    </w:p>
    <w:p w:rsidR="0075695E" w:rsidRPr="00855671" w:rsidRDefault="00855671" w:rsidP="0085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 xml:space="preserve">** </w:t>
      </w:r>
      <w:r w:rsidR="0075695E" w:rsidRPr="00855671">
        <w:rPr>
          <w:rFonts w:ascii="Times New Roman" w:hAnsi="Times New Roman" w:cs="Times New Roman"/>
          <w:sz w:val="28"/>
          <w:szCs w:val="28"/>
        </w:rPr>
        <w:t>Статья 20 постановления Правительства Ростовской области от 05.04.2020 № 272 (в ред. от 15.05.2020)</w:t>
      </w:r>
    </w:p>
    <w:p w:rsidR="0075695E" w:rsidRPr="00855671" w:rsidRDefault="00855671" w:rsidP="0085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71">
        <w:rPr>
          <w:rFonts w:ascii="Times New Roman" w:hAnsi="Times New Roman" w:cs="Times New Roman"/>
          <w:sz w:val="28"/>
          <w:szCs w:val="28"/>
        </w:rPr>
        <w:t xml:space="preserve">*** </w:t>
      </w:r>
      <w:r w:rsidR="0075695E" w:rsidRPr="00855671">
        <w:rPr>
          <w:rFonts w:ascii="Times New Roman" w:hAnsi="Times New Roman" w:cs="Times New Roman"/>
          <w:sz w:val="28"/>
          <w:szCs w:val="28"/>
        </w:rPr>
        <w:t>Письмо Министерства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5695E" w:rsidRPr="00855671">
        <w:rPr>
          <w:rFonts w:ascii="Times New Roman" w:hAnsi="Times New Roman" w:cs="Times New Roman"/>
          <w:sz w:val="28"/>
          <w:szCs w:val="28"/>
        </w:rPr>
        <w:t>от 11.05.2020 № ЕВ-32091/15</w:t>
      </w:r>
    </w:p>
    <w:p w:rsidR="0075695E" w:rsidRPr="0075695E" w:rsidRDefault="0075695E" w:rsidP="0085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695E" w:rsidRPr="0075695E" w:rsidSect="00855671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30"/>
    <w:rsid w:val="000C40A9"/>
    <w:rsid w:val="0019252C"/>
    <w:rsid w:val="0075695E"/>
    <w:rsid w:val="007D5B30"/>
    <w:rsid w:val="00855671"/>
    <w:rsid w:val="00CD5830"/>
    <w:rsid w:val="00D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B233D-85A8-4882-824E-75FEC28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95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695E"/>
    <w:rPr>
      <w:rFonts w:ascii="Calibri" w:hAnsi="Calibri"/>
      <w:sz w:val="18"/>
      <w:szCs w:val="18"/>
    </w:rPr>
  </w:style>
  <w:style w:type="paragraph" w:styleId="a5">
    <w:name w:val="List Paragraph"/>
    <w:basedOn w:val="a"/>
    <w:uiPriority w:val="34"/>
    <w:qFormat/>
    <w:rsid w:val="0075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Дереза</dc:creator>
  <cp:keywords/>
  <dc:description/>
  <cp:lastModifiedBy>Александр Дереза</cp:lastModifiedBy>
  <cp:revision>2</cp:revision>
  <cp:lastPrinted>2020-05-20T17:24:00Z</cp:lastPrinted>
  <dcterms:created xsi:type="dcterms:W3CDTF">2020-05-20T16:14:00Z</dcterms:created>
  <dcterms:modified xsi:type="dcterms:W3CDTF">2020-05-20T17:26:00Z</dcterms:modified>
</cp:coreProperties>
</file>