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97" w:rsidRPr="00D32F8E" w:rsidRDefault="00FF4997">
      <w:pPr>
        <w:jc w:val="both"/>
        <w:rPr>
          <w:sz w:val="28"/>
          <w:szCs w:val="28"/>
        </w:rPr>
      </w:pPr>
    </w:p>
    <w:p w:rsidR="005C049B" w:rsidRDefault="005C049B" w:rsidP="005C049B">
      <w:pPr>
        <w:spacing w:before="120"/>
      </w:pPr>
      <w:r>
        <w:rPr>
          <w:b/>
        </w:rPr>
        <w:t xml:space="preserve">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66E7FE9A" wp14:editId="6D1F4CBC">
            <wp:extent cx="577850" cy="72453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РОССИЙСКАЯ ФЕДЕРАЦИЯ</w:t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РОСТОВСКАЯ ОБЛАСТЬ</w:t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МУНИЦИПАЛЬНОЕ ОБРАЗОВАНИЕ «БЕЛОКАЛИТВИНСКИЙ РАЙОН»</w:t>
      </w:r>
    </w:p>
    <w:p w:rsidR="005C049B" w:rsidRDefault="005C049B" w:rsidP="005C049B">
      <w:pPr>
        <w:pStyle w:val="aff1"/>
        <w:ind w:firstLine="851"/>
        <w:jc w:val="center"/>
      </w:pPr>
      <w:r>
        <w:rPr>
          <w:spacing w:val="40"/>
          <w:sz w:val="23"/>
          <w:szCs w:val="23"/>
        </w:rPr>
        <w:t>АДМИНИСТРАЦИЯ БЕЛОКАЛИТВИНСКОГО РАЙОНА</w:t>
      </w:r>
    </w:p>
    <w:p w:rsidR="005C049B" w:rsidRDefault="005C049B" w:rsidP="005C049B">
      <w:pPr>
        <w:pStyle w:val="aff1"/>
        <w:ind w:firstLine="851"/>
        <w:jc w:val="center"/>
        <w:rPr>
          <w:spacing w:val="40"/>
          <w:sz w:val="24"/>
          <w:szCs w:val="24"/>
        </w:rPr>
      </w:pPr>
    </w:p>
    <w:p w:rsidR="005C049B" w:rsidRDefault="005C049B" w:rsidP="005C049B">
      <w:pPr>
        <w:pStyle w:val="aff1"/>
        <w:jc w:val="center"/>
      </w:pPr>
      <w:r>
        <w:rPr>
          <w:spacing w:val="40"/>
          <w:sz w:val="24"/>
          <w:szCs w:val="24"/>
        </w:rPr>
        <w:t>ПОСТАНОВЛЕНИЕ</w:t>
      </w:r>
    </w:p>
    <w:p w:rsidR="005C049B" w:rsidRDefault="005C049B" w:rsidP="005C049B">
      <w:pPr>
        <w:tabs>
          <w:tab w:val="left" w:pos="993"/>
        </w:tabs>
        <w:spacing w:before="120"/>
        <w:ind w:firstLine="142"/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F13BB">
        <w:rPr>
          <w:sz w:val="26"/>
          <w:szCs w:val="26"/>
        </w:rPr>
        <w:t>14.08.</w:t>
      </w:r>
      <w:r>
        <w:rPr>
          <w:sz w:val="26"/>
          <w:szCs w:val="26"/>
        </w:rPr>
        <w:t>201</w:t>
      </w:r>
      <w:r w:rsidR="0022180D">
        <w:rPr>
          <w:sz w:val="26"/>
          <w:szCs w:val="26"/>
        </w:rPr>
        <w:t>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№ </w:t>
      </w:r>
      <w:bookmarkStart w:id="0" w:name="Номер"/>
      <w:bookmarkEnd w:id="0"/>
      <w:r w:rsidR="00AF13BB">
        <w:rPr>
          <w:sz w:val="26"/>
          <w:szCs w:val="26"/>
        </w:rPr>
        <w:t>1026</w:t>
      </w:r>
      <w:r>
        <w:rPr>
          <w:sz w:val="26"/>
          <w:szCs w:val="26"/>
        </w:rPr>
        <w:t xml:space="preserve">                              г.  Белая Калитва</w:t>
      </w:r>
    </w:p>
    <w:p w:rsidR="005C049B" w:rsidRDefault="005C049B" w:rsidP="005C049B">
      <w:pPr>
        <w:spacing w:before="12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68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5C049B" w:rsidRPr="00D24C94" w:rsidTr="0022180D">
        <w:trPr>
          <w:trHeight w:val="912"/>
        </w:trPr>
        <w:tc>
          <w:tcPr>
            <w:tcW w:w="6804" w:type="dxa"/>
            <w:shd w:val="clear" w:color="auto" w:fill="auto"/>
          </w:tcPr>
          <w:p w:rsidR="005C049B" w:rsidRPr="0022180D" w:rsidRDefault="00726E56" w:rsidP="0022180D">
            <w:pPr>
              <w:tabs>
                <w:tab w:val="left" w:pos="2235"/>
              </w:tabs>
              <w:rPr>
                <w:sz w:val="28"/>
                <w:szCs w:val="28"/>
              </w:rPr>
            </w:pPr>
            <w:bookmarkStart w:id="1" w:name="Наименование"/>
            <w:bookmarkEnd w:id="1"/>
            <w:r w:rsidRPr="0022180D">
              <w:rPr>
                <w:bCs/>
                <w:sz w:val="28"/>
                <w:szCs w:val="28"/>
              </w:rPr>
              <w:t>Об утверждении плана реализации муниципальной программы Белокалитвинского района «</w:t>
            </w:r>
            <w:r w:rsidRPr="0022180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района» на 201</w:t>
            </w:r>
            <w:r w:rsidR="0022180D" w:rsidRPr="0022180D">
              <w:rPr>
                <w:sz w:val="28"/>
                <w:szCs w:val="28"/>
              </w:rPr>
              <w:t>7</w:t>
            </w:r>
            <w:r w:rsidRPr="0022180D">
              <w:rPr>
                <w:sz w:val="28"/>
                <w:szCs w:val="28"/>
              </w:rPr>
              <w:t xml:space="preserve"> год</w:t>
            </w:r>
          </w:p>
        </w:tc>
      </w:tr>
    </w:tbl>
    <w:p w:rsidR="005C049B" w:rsidRPr="00D24C94" w:rsidRDefault="005C049B" w:rsidP="005C049B">
      <w:pPr>
        <w:spacing w:line="228" w:lineRule="auto"/>
        <w:jc w:val="both"/>
        <w:rPr>
          <w:sz w:val="28"/>
          <w:szCs w:val="28"/>
        </w:rPr>
      </w:pPr>
      <w:r w:rsidRPr="00D24C94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C049B" w:rsidRPr="00D22F87" w:rsidRDefault="00726E56" w:rsidP="005C049B">
      <w:pPr>
        <w:tabs>
          <w:tab w:val="left" w:pos="570"/>
          <w:tab w:val="left" w:pos="900"/>
        </w:tabs>
        <w:spacing w:line="216" w:lineRule="auto"/>
        <w:ind w:firstLine="624"/>
        <w:jc w:val="both"/>
        <w:rPr>
          <w:sz w:val="28"/>
          <w:szCs w:val="28"/>
        </w:rPr>
      </w:pPr>
      <w:r w:rsidRPr="00D22F87">
        <w:rPr>
          <w:sz w:val="28"/>
          <w:szCs w:val="28"/>
        </w:rPr>
        <w:t>Во исполнение постановлений Администрации Белокалитвинского района от 19.08.2013 №1372 «Об утверждении Порядка разработки, реализации и оценки эффективности муниципальных программ Белокалитвинского района», от 10.</w:t>
      </w:r>
      <w:r w:rsidR="00AB4353">
        <w:rPr>
          <w:sz w:val="28"/>
          <w:szCs w:val="28"/>
        </w:rPr>
        <w:t>0</w:t>
      </w:r>
      <w:r w:rsidRPr="00D22F87">
        <w:rPr>
          <w:sz w:val="28"/>
          <w:szCs w:val="28"/>
        </w:rPr>
        <w:t>9.2013 №1501 «Об утверждении Методических рекомендации по разработке и реализации муниципальных программ Белокалитвинского района»</w:t>
      </w:r>
      <w:r w:rsidR="005C049B" w:rsidRPr="00D22F87">
        <w:rPr>
          <w:sz w:val="28"/>
          <w:szCs w:val="28"/>
        </w:rPr>
        <w:t xml:space="preserve">, </w:t>
      </w:r>
    </w:p>
    <w:p w:rsidR="00726E56" w:rsidRPr="00D24C94" w:rsidRDefault="005C049B" w:rsidP="005C049B">
      <w:pPr>
        <w:spacing w:line="216" w:lineRule="auto"/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</w:t>
      </w:r>
    </w:p>
    <w:p w:rsidR="005C049B" w:rsidRDefault="005C049B" w:rsidP="005C049B">
      <w:pPr>
        <w:spacing w:line="216" w:lineRule="auto"/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         ПОСТАНОВЛЯ</w:t>
      </w:r>
      <w:r w:rsidR="0022180D">
        <w:rPr>
          <w:bCs/>
          <w:sz w:val="28"/>
          <w:szCs w:val="28"/>
        </w:rPr>
        <w:t>Ю</w:t>
      </w:r>
      <w:r w:rsidRPr="00D24C94">
        <w:rPr>
          <w:bCs/>
          <w:sz w:val="28"/>
          <w:szCs w:val="28"/>
        </w:rPr>
        <w:t>:</w:t>
      </w:r>
    </w:p>
    <w:p w:rsidR="00726E56" w:rsidRPr="00D22F87" w:rsidRDefault="00726E56" w:rsidP="005C049B">
      <w:pPr>
        <w:spacing w:line="216" w:lineRule="auto"/>
        <w:jc w:val="both"/>
        <w:rPr>
          <w:sz w:val="26"/>
          <w:szCs w:val="26"/>
        </w:rPr>
      </w:pPr>
    </w:p>
    <w:p w:rsidR="00726E56" w:rsidRPr="00726E56" w:rsidRDefault="00726E56" w:rsidP="00440804">
      <w:pPr>
        <w:pStyle w:val="aff6"/>
        <w:numPr>
          <w:ilvl w:val="0"/>
          <w:numId w:val="2"/>
        </w:numPr>
        <w:tabs>
          <w:tab w:val="left" w:pos="142"/>
        </w:tabs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 xml:space="preserve">Утвердить план реализации муниципальной программы </w:t>
      </w:r>
      <w:r w:rsidRPr="00726E56">
        <w:rPr>
          <w:bCs/>
          <w:w w:val="100"/>
          <w:sz w:val="28"/>
          <w:szCs w:val="28"/>
        </w:rPr>
        <w:t>Белокалитвинского района «</w:t>
      </w:r>
      <w:r w:rsidRPr="00726E56">
        <w:rPr>
          <w:w w:val="100"/>
          <w:sz w:val="28"/>
          <w:szCs w:val="28"/>
        </w:rPr>
        <w:t>Обеспечение доступным и комфортным жильем населения Белокалитвинского района» на 201</w:t>
      </w:r>
      <w:r w:rsidR="0022180D">
        <w:rPr>
          <w:w w:val="100"/>
          <w:sz w:val="28"/>
          <w:szCs w:val="28"/>
        </w:rPr>
        <w:t>7</w:t>
      </w:r>
      <w:r w:rsidRPr="00726E56">
        <w:rPr>
          <w:w w:val="100"/>
          <w:sz w:val="28"/>
          <w:szCs w:val="28"/>
        </w:rPr>
        <w:t xml:space="preserve"> год согласно </w:t>
      </w:r>
      <w:proofErr w:type="gramStart"/>
      <w:r w:rsidRPr="00726E56">
        <w:rPr>
          <w:w w:val="100"/>
          <w:sz w:val="28"/>
          <w:szCs w:val="28"/>
        </w:rPr>
        <w:t>приложению</w:t>
      </w:r>
      <w:proofErr w:type="gramEnd"/>
      <w:r w:rsidRPr="00726E56">
        <w:rPr>
          <w:w w:val="100"/>
          <w:sz w:val="28"/>
          <w:szCs w:val="28"/>
        </w:rPr>
        <w:t xml:space="preserve"> к настоящему постановлению.</w:t>
      </w:r>
    </w:p>
    <w:p w:rsidR="00726E56" w:rsidRPr="00726E56" w:rsidRDefault="00726E56" w:rsidP="00440804">
      <w:pPr>
        <w:pStyle w:val="aff6"/>
        <w:numPr>
          <w:ilvl w:val="0"/>
          <w:numId w:val="2"/>
        </w:numPr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>Постановление вступает в силу со дня его принятия.</w:t>
      </w:r>
    </w:p>
    <w:p w:rsidR="00726E56" w:rsidRPr="00D3353A" w:rsidRDefault="00726E56" w:rsidP="00440804">
      <w:pPr>
        <w:pStyle w:val="aff6"/>
        <w:numPr>
          <w:ilvl w:val="0"/>
          <w:numId w:val="2"/>
        </w:numPr>
        <w:tabs>
          <w:tab w:val="left" w:pos="39"/>
        </w:tabs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жилищно-коммунальному хозяйству</w:t>
      </w:r>
      <w:r w:rsidR="00A63A77">
        <w:rPr>
          <w:w w:val="100"/>
          <w:sz w:val="28"/>
          <w:szCs w:val="28"/>
        </w:rPr>
        <w:t xml:space="preserve"> и строительству</w:t>
      </w:r>
      <w:r w:rsidRPr="00726E56">
        <w:rPr>
          <w:w w:val="100"/>
          <w:sz w:val="28"/>
          <w:szCs w:val="28"/>
        </w:rPr>
        <w:t xml:space="preserve"> </w:t>
      </w:r>
      <w:r w:rsidR="0022180D">
        <w:rPr>
          <w:w w:val="100"/>
          <w:sz w:val="28"/>
          <w:szCs w:val="28"/>
        </w:rPr>
        <w:t>В</w:t>
      </w:r>
      <w:r w:rsidRPr="00726E56">
        <w:rPr>
          <w:w w:val="100"/>
          <w:sz w:val="28"/>
          <w:szCs w:val="28"/>
        </w:rPr>
        <w:t>.</w:t>
      </w:r>
      <w:r w:rsidR="0022180D">
        <w:rPr>
          <w:w w:val="100"/>
          <w:sz w:val="28"/>
          <w:szCs w:val="28"/>
        </w:rPr>
        <w:t>М</w:t>
      </w:r>
      <w:r w:rsidRPr="00726E56">
        <w:rPr>
          <w:w w:val="100"/>
          <w:sz w:val="28"/>
          <w:szCs w:val="28"/>
        </w:rPr>
        <w:t xml:space="preserve">. </w:t>
      </w:r>
      <w:proofErr w:type="spellStart"/>
      <w:r w:rsidR="0022180D">
        <w:rPr>
          <w:w w:val="100"/>
          <w:sz w:val="28"/>
          <w:szCs w:val="28"/>
        </w:rPr>
        <w:t>Дохнова</w:t>
      </w:r>
      <w:proofErr w:type="spellEnd"/>
      <w:r w:rsidR="00440804">
        <w:rPr>
          <w:w w:val="100"/>
          <w:sz w:val="28"/>
          <w:szCs w:val="28"/>
        </w:rPr>
        <w:t>.</w:t>
      </w:r>
      <w:r w:rsidRPr="00726E56">
        <w:rPr>
          <w:w w:val="100"/>
          <w:sz w:val="28"/>
          <w:szCs w:val="28"/>
        </w:rPr>
        <w:t xml:space="preserve">   </w:t>
      </w:r>
    </w:p>
    <w:p w:rsidR="005C049B" w:rsidRPr="00D3353A" w:rsidRDefault="005C049B" w:rsidP="005C049B">
      <w:pPr>
        <w:tabs>
          <w:tab w:val="left" w:pos="1020"/>
        </w:tabs>
        <w:spacing w:line="228" w:lineRule="auto"/>
        <w:jc w:val="both"/>
        <w:rPr>
          <w:sz w:val="28"/>
          <w:szCs w:val="28"/>
        </w:rPr>
      </w:pPr>
    </w:p>
    <w:p w:rsidR="0022180D" w:rsidRDefault="0022180D" w:rsidP="0022180D">
      <w:pPr>
        <w:spacing w:line="228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Глава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Мельникова</w:t>
      </w:r>
    </w:p>
    <w:p w:rsidR="0022180D" w:rsidRDefault="0022180D" w:rsidP="0022180D">
      <w:pPr>
        <w:spacing w:line="228" w:lineRule="auto"/>
        <w:jc w:val="both"/>
        <w:rPr>
          <w:sz w:val="28"/>
          <w:szCs w:val="28"/>
        </w:rPr>
      </w:pPr>
    </w:p>
    <w:p w:rsidR="0022180D" w:rsidRDefault="0022180D" w:rsidP="0022180D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22180D" w:rsidRDefault="00A63A77" w:rsidP="0022180D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22180D">
        <w:rPr>
          <w:sz w:val="28"/>
          <w:szCs w:val="28"/>
        </w:rPr>
        <w:t>:</w:t>
      </w:r>
    </w:p>
    <w:p w:rsidR="0022180D" w:rsidRDefault="0022180D" w:rsidP="0022180D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Л.Г. Василенко</w:t>
      </w:r>
    </w:p>
    <w:p w:rsidR="0022180D" w:rsidRDefault="0022180D" w:rsidP="0022180D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22180D" w:rsidRDefault="0022180D" w:rsidP="0022180D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:rsidR="00FF4997" w:rsidRPr="0022180D" w:rsidRDefault="00FF4997">
      <w:pPr>
        <w:jc w:val="both"/>
        <w:rPr>
          <w:sz w:val="28"/>
          <w:szCs w:val="28"/>
          <w:lang w:eastAsia="en-US"/>
        </w:rPr>
      </w:pPr>
    </w:p>
    <w:p w:rsidR="00FF4997" w:rsidRPr="0022180D" w:rsidRDefault="00FF4997" w:rsidP="00AE1427">
      <w:pPr>
        <w:jc w:val="both"/>
        <w:rPr>
          <w:sz w:val="28"/>
          <w:szCs w:val="28"/>
        </w:rPr>
        <w:sectPr w:rsidR="00FF4997" w:rsidRPr="0022180D" w:rsidSect="0022180D">
          <w:pgSz w:w="11906" w:h="16838"/>
          <w:pgMar w:top="284" w:right="566" w:bottom="1134" w:left="1418" w:header="0" w:footer="0" w:gutter="0"/>
          <w:cols w:space="720"/>
          <w:formProt w:val="0"/>
          <w:docGrid w:linePitch="360" w:charSpace="2047"/>
        </w:sectPr>
      </w:pP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3353A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13BB">
        <w:rPr>
          <w:sz w:val="28"/>
          <w:szCs w:val="28"/>
        </w:rPr>
        <w:t xml:space="preserve">14.08.2017 </w:t>
      </w:r>
      <w:r>
        <w:rPr>
          <w:sz w:val="28"/>
          <w:szCs w:val="28"/>
        </w:rPr>
        <w:t xml:space="preserve">№ </w:t>
      </w:r>
      <w:r w:rsidR="00AF13BB">
        <w:rPr>
          <w:sz w:val="28"/>
          <w:szCs w:val="28"/>
        </w:rPr>
        <w:t>1026</w:t>
      </w:r>
      <w:bookmarkStart w:id="2" w:name="_GoBack"/>
      <w:bookmarkEnd w:id="2"/>
    </w:p>
    <w:p w:rsidR="00D30EEF" w:rsidRPr="007611A2" w:rsidRDefault="00D30EEF" w:rsidP="00286951">
      <w:pPr>
        <w:spacing w:line="276" w:lineRule="auto"/>
        <w:jc w:val="right"/>
      </w:pPr>
    </w:p>
    <w:p w:rsidR="005607FF" w:rsidRDefault="005607FF" w:rsidP="005607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607FF">
        <w:rPr>
          <w:sz w:val="28"/>
          <w:szCs w:val="28"/>
        </w:rPr>
        <w:t>реализации муниципальной программы</w:t>
      </w:r>
    </w:p>
    <w:p w:rsidR="005607FF" w:rsidRPr="005607FF" w:rsidRDefault="005607FF" w:rsidP="005607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7FF">
        <w:rPr>
          <w:sz w:val="28"/>
          <w:szCs w:val="28"/>
          <w:u w:val="single"/>
        </w:rPr>
        <w:t>Обеспечение доступным и комфортным жильем населения Белокалитвинского района</w:t>
      </w:r>
      <w:r>
        <w:rPr>
          <w:sz w:val="28"/>
          <w:szCs w:val="28"/>
          <w:u w:val="single"/>
        </w:rPr>
        <w:t>»</w:t>
      </w:r>
      <w:r w:rsidRPr="005607FF">
        <w:rPr>
          <w:sz w:val="28"/>
          <w:szCs w:val="28"/>
        </w:rPr>
        <w:t xml:space="preserve"> на 201</w:t>
      </w:r>
      <w:r w:rsidR="00F40F6A">
        <w:rPr>
          <w:sz w:val="28"/>
          <w:szCs w:val="28"/>
        </w:rPr>
        <w:t>7</w:t>
      </w:r>
      <w:r w:rsidRPr="005607FF">
        <w:rPr>
          <w:sz w:val="28"/>
          <w:szCs w:val="28"/>
        </w:rPr>
        <w:t xml:space="preserve"> год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969"/>
        <w:gridCol w:w="1559"/>
        <w:gridCol w:w="1984"/>
        <w:gridCol w:w="1134"/>
        <w:gridCol w:w="1214"/>
        <w:gridCol w:w="1134"/>
        <w:gridCol w:w="1134"/>
        <w:gridCol w:w="1276"/>
        <w:gridCol w:w="1276"/>
      </w:tblGrid>
      <w:tr w:rsidR="005607FF" w:rsidRPr="00772639" w:rsidTr="006C00E4">
        <w:trPr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D05F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607FF" w:rsidRPr="00772639" w:rsidTr="006C00E4">
        <w:trPr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FE1A26" w:rsidP="00FE1A2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реформирования ЖКХ </w:t>
            </w:r>
          </w:p>
        </w:tc>
      </w:tr>
      <w:tr w:rsidR="005607F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7F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EF" w:rsidRDefault="00D30EE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607FF" w:rsidRPr="005607FF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государственной поддержки в улучшении жилищных условий отдельным категориям граждан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5607FF" w:rsidRDefault="007B2333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6B0F7A" w:rsidP="00B835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Улучшат жилищные условия </w:t>
            </w:r>
            <w:r w:rsidR="00B8351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1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9D3B7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219678,5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9D3B7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198169,2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9D3B7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9D3B7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9D3B7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7245,4</w:t>
            </w:r>
          </w:p>
        </w:tc>
      </w:tr>
      <w:tr w:rsidR="009E7BA1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9E7BA1" w:rsidRPr="00F05F4F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F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в Белокалитвинском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B835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1</w:t>
            </w:r>
            <w:r w:rsidR="00B83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2E786B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196710,8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178417,0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9E7BA1" w:rsidP="009E7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9E7BA1" w:rsidP="009E7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7245,4</w:t>
            </w:r>
          </w:p>
        </w:tc>
      </w:tr>
      <w:tr w:rsidR="009E7BA1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Шолоховское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9E7BA1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3D3DA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заключены контракты на переселение </w:t>
            </w:r>
            <w:r w:rsidR="003D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2E786B" w:rsidRDefault="009E7BA1" w:rsidP="009E7BA1">
            <w:r w:rsidRPr="002E786B">
              <w:t>31.12.201</w:t>
            </w:r>
            <w: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BA1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Синегорское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9E7BA1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3D3DAD">
            <w:pPr>
              <w:jc w:val="center"/>
            </w:pPr>
            <w:r w:rsidRPr="004866EB">
              <w:rPr>
                <w:sz w:val="24"/>
                <w:szCs w:val="24"/>
              </w:rPr>
              <w:t>Будут закл</w:t>
            </w:r>
            <w:r w:rsidR="003D3DAD">
              <w:rPr>
                <w:sz w:val="24"/>
                <w:szCs w:val="24"/>
              </w:rPr>
              <w:t>ючены контракты на переселение 19</w:t>
            </w:r>
            <w:r w:rsidRPr="004866EB"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2E786B" w:rsidRDefault="009E7BA1" w:rsidP="009E7BA1">
            <w:r w:rsidRPr="002E786B">
              <w:t>31.12.201</w:t>
            </w:r>
            <w: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1205,0</w:t>
            </w:r>
          </w:p>
        </w:tc>
      </w:tr>
      <w:tr w:rsidR="009E7BA1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9E7BA1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3D3DAD">
            <w:pPr>
              <w:jc w:val="center"/>
            </w:pPr>
            <w:r w:rsidRPr="004866EB">
              <w:rPr>
                <w:sz w:val="24"/>
                <w:szCs w:val="24"/>
              </w:rPr>
              <w:t xml:space="preserve">Будут заключены контракты на переселение </w:t>
            </w:r>
            <w:r w:rsidR="003D3DAD">
              <w:rPr>
                <w:sz w:val="24"/>
                <w:szCs w:val="24"/>
              </w:rPr>
              <w:t>10</w:t>
            </w:r>
            <w:r w:rsidRPr="004866EB"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2E786B" w:rsidRDefault="009E7BA1" w:rsidP="009E7BA1">
            <w:r w:rsidRPr="002E786B">
              <w:t>31.12.201</w:t>
            </w:r>
            <w: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3129,8</w:t>
            </w:r>
          </w:p>
        </w:tc>
      </w:tr>
      <w:tr w:rsidR="009E7BA1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F05F4F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1.1.4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9E7BA1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3D3DA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заключены контракты на переселение </w:t>
            </w:r>
            <w:r w:rsidR="003D3D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2E786B" w:rsidRDefault="009E7BA1" w:rsidP="009E7BA1">
            <w:r w:rsidRPr="002E786B">
              <w:t>31.12.201</w:t>
            </w:r>
            <w: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307009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2910,6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6028FA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8E1556" w:rsidRDefault="00CA2386" w:rsidP="00CA2386">
            <w:pPr>
              <w:jc w:val="center"/>
              <w:rPr>
                <w:sz w:val="24"/>
                <w:szCs w:val="24"/>
              </w:rPr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3D3DA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заключены контракты на переселение </w:t>
            </w:r>
            <w:r w:rsidR="003D3D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2E786B" w:rsidRDefault="00CA2386" w:rsidP="00CA2386">
            <w:r w:rsidRPr="002E786B">
              <w:t>31.12.201</w:t>
            </w:r>
            <w: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307009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307009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307009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307009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307009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CA2386" w:rsidP="00CA2386">
            <w:pPr>
              <w:pStyle w:val="ConsPlusCel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CA2386" w:rsidRPr="00773098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 в Белокалитвинском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B835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обеспечены жилищными сертификатами </w:t>
            </w:r>
            <w:r w:rsidR="00B53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517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D32F8E" w:rsidRDefault="00CA2386" w:rsidP="00CA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D32F8E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D32F8E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D32F8E" w:rsidRDefault="00CA2386" w:rsidP="00CA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Default="00CA2386" w:rsidP="00CA2386">
            <w:pPr>
              <w:pStyle w:val="ConsPlusCel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CA2386" w:rsidRPr="00773098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B2333" w:rsidRDefault="00CA2386" w:rsidP="00CA2386">
            <w:r>
              <w:rPr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B53D2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заключены контракты на обеспечение жильем </w:t>
            </w:r>
            <w:r w:rsidR="00B53D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 сирот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D32F8E" w:rsidRDefault="00CA2386" w:rsidP="00CA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D32F8E" w:rsidRDefault="00CA2386" w:rsidP="00CA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D32F8E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B835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Улучшат жилищные условия </w:t>
            </w:r>
            <w:r w:rsidR="00B83517">
              <w:rPr>
                <w:rFonts w:ascii="Times New Roman" w:hAnsi="Times New Roman" w:cs="Times New Roman"/>
                <w:sz w:val="24"/>
                <w:szCs w:val="24"/>
              </w:rPr>
              <w:t>141 семья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219678,5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198169,2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7245,4</w:t>
            </w:r>
          </w:p>
        </w:tc>
      </w:tr>
    </w:tbl>
    <w:p w:rsidR="005607FF" w:rsidRPr="00772639" w:rsidRDefault="005607FF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127"/>
      <w:bookmarkEnd w:id="3"/>
      <w:r w:rsidRPr="00772639">
        <w:rPr>
          <w:sz w:val="24"/>
          <w:szCs w:val="24"/>
        </w:rPr>
        <w:t>&lt;*&gt; Объем расходов приводится на очередной финансовый год.</w:t>
      </w:r>
    </w:p>
    <w:p w:rsidR="00F40F6A" w:rsidRDefault="00F40F6A" w:rsidP="00F40F6A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:rsidR="00F40F6A" w:rsidRPr="008F1A05" w:rsidRDefault="00F40F6A" w:rsidP="00F40F6A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1A05">
        <w:rPr>
          <w:sz w:val="28"/>
          <w:szCs w:val="28"/>
        </w:rPr>
        <w:t xml:space="preserve">Управляющий делами                                              </w:t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  <w:t>Л.Г. Василенко</w:t>
      </w:r>
    </w:p>
    <w:p w:rsidR="005607FF" w:rsidRPr="008F1A05" w:rsidRDefault="005607FF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353A" w:rsidRDefault="008000FF" w:rsidP="007611A2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 w:rsidRPr="008000FF">
        <w:rPr>
          <w:sz w:val="26"/>
          <w:szCs w:val="26"/>
        </w:rPr>
        <w:tab/>
        <w:t xml:space="preserve">     </w:t>
      </w:r>
      <w:r w:rsidRPr="008000FF">
        <w:rPr>
          <w:sz w:val="26"/>
          <w:szCs w:val="26"/>
        </w:rPr>
        <w:tab/>
      </w:r>
      <w:r w:rsidRPr="008000FF">
        <w:rPr>
          <w:sz w:val="26"/>
          <w:szCs w:val="26"/>
        </w:rPr>
        <w:tab/>
      </w:r>
      <w:r w:rsidRPr="008000FF">
        <w:rPr>
          <w:sz w:val="26"/>
          <w:szCs w:val="26"/>
        </w:rPr>
        <w:tab/>
        <w:t xml:space="preserve">      </w:t>
      </w:r>
      <w:r w:rsidRPr="008000FF"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D3353A" w:rsidSect="008000FF">
      <w:footerReference w:type="default" r:id="rId9"/>
      <w:pgSz w:w="16838" w:h="11906" w:orient="landscape"/>
      <w:pgMar w:top="426" w:right="1134" w:bottom="568" w:left="851" w:header="0" w:footer="42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69" w:rsidRDefault="00E07769">
      <w:r>
        <w:separator/>
      </w:r>
    </w:p>
  </w:endnote>
  <w:endnote w:type="continuationSeparator" w:id="0">
    <w:p w:rsidR="00E07769" w:rsidRDefault="00E0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1"/>
    <w:family w:val="swiss"/>
    <w:pitch w:val="default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4" w:rsidRDefault="00D24C94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69" w:rsidRDefault="00E07769">
      <w:r>
        <w:separator/>
      </w:r>
    </w:p>
  </w:footnote>
  <w:footnote w:type="continuationSeparator" w:id="0">
    <w:p w:rsidR="00E07769" w:rsidRDefault="00E0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7"/>
    <w:rsid w:val="000229BE"/>
    <w:rsid w:val="00022E27"/>
    <w:rsid w:val="00082CF6"/>
    <w:rsid w:val="000B5016"/>
    <w:rsid w:val="000C1BA4"/>
    <w:rsid w:val="000F0F3E"/>
    <w:rsid w:val="000F6250"/>
    <w:rsid w:val="00137714"/>
    <w:rsid w:val="00145F07"/>
    <w:rsid w:val="001545F1"/>
    <w:rsid w:val="00156AD9"/>
    <w:rsid w:val="001A57AC"/>
    <w:rsid w:val="001E2B9C"/>
    <w:rsid w:val="0022180D"/>
    <w:rsid w:val="00267856"/>
    <w:rsid w:val="00276761"/>
    <w:rsid w:val="00283F13"/>
    <w:rsid w:val="00285B19"/>
    <w:rsid w:val="00286951"/>
    <w:rsid w:val="002B4D2A"/>
    <w:rsid w:val="002B61C6"/>
    <w:rsid w:val="002D2731"/>
    <w:rsid w:val="002D3A50"/>
    <w:rsid w:val="002D6625"/>
    <w:rsid w:val="002E7717"/>
    <w:rsid w:val="002E786B"/>
    <w:rsid w:val="00307009"/>
    <w:rsid w:val="00311CCC"/>
    <w:rsid w:val="003161A5"/>
    <w:rsid w:val="00325641"/>
    <w:rsid w:val="00326BBA"/>
    <w:rsid w:val="00332434"/>
    <w:rsid w:val="0039385B"/>
    <w:rsid w:val="003A1C85"/>
    <w:rsid w:val="003A243D"/>
    <w:rsid w:val="003B23CE"/>
    <w:rsid w:val="003C0DF2"/>
    <w:rsid w:val="003D3DAD"/>
    <w:rsid w:val="003D43D9"/>
    <w:rsid w:val="003E1245"/>
    <w:rsid w:val="003E72E7"/>
    <w:rsid w:val="003F70F2"/>
    <w:rsid w:val="003F7EB4"/>
    <w:rsid w:val="00435D37"/>
    <w:rsid w:val="00440804"/>
    <w:rsid w:val="00451704"/>
    <w:rsid w:val="004642F3"/>
    <w:rsid w:val="0048109A"/>
    <w:rsid w:val="004D378D"/>
    <w:rsid w:val="005316AD"/>
    <w:rsid w:val="0053367B"/>
    <w:rsid w:val="005360C2"/>
    <w:rsid w:val="00552DFC"/>
    <w:rsid w:val="005607FF"/>
    <w:rsid w:val="00581176"/>
    <w:rsid w:val="005978E1"/>
    <w:rsid w:val="005C026A"/>
    <w:rsid w:val="005C049B"/>
    <w:rsid w:val="005D7D2A"/>
    <w:rsid w:val="00602442"/>
    <w:rsid w:val="006028FA"/>
    <w:rsid w:val="00610F19"/>
    <w:rsid w:val="00637F77"/>
    <w:rsid w:val="00644F12"/>
    <w:rsid w:val="00693981"/>
    <w:rsid w:val="006B0F7A"/>
    <w:rsid w:val="006C00E4"/>
    <w:rsid w:val="006C0771"/>
    <w:rsid w:val="006F23AC"/>
    <w:rsid w:val="006F791B"/>
    <w:rsid w:val="007032E7"/>
    <w:rsid w:val="00726E56"/>
    <w:rsid w:val="007611A2"/>
    <w:rsid w:val="00773098"/>
    <w:rsid w:val="007B2333"/>
    <w:rsid w:val="007B2C74"/>
    <w:rsid w:val="007D2CE0"/>
    <w:rsid w:val="007E644B"/>
    <w:rsid w:val="008000FF"/>
    <w:rsid w:val="0080418D"/>
    <w:rsid w:val="0082463B"/>
    <w:rsid w:val="008306E1"/>
    <w:rsid w:val="00862650"/>
    <w:rsid w:val="0087597C"/>
    <w:rsid w:val="00887635"/>
    <w:rsid w:val="008A06D1"/>
    <w:rsid w:val="008D1B7D"/>
    <w:rsid w:val="008F0965"/>
    <w:rsid w:val="008F1A05"/>
    <w:rsid w:val="00922DF8"/>
    <w:rsid w:val="00930A6B"/>
    <w:rsid w:val="00934E06"/>
    <w:rsid w:val="009C0C3E"/>
    <w:rsid w:val="009D0FF0"/>
    <w:rsid w:val="009D3B7B"/>
    <w:rsid w:val="009E42E0"/>
    <w:rsid w:val="009E7BA1"/>
    <w:rsid w:val="009F2670"/>
    <w:rsid w:val="00A20167"/>
    <w:rsid w:val="00A634EB"/>
    <w:rsid w:val="00A63A77"/>
    <w:rsid w:val="00A748B0"/>
    <w:rsid w:val="00A91937"/>
    <w:rsid w:val="00A968B6"/>
    <w:rsid w:val="00AB4353"/>
    <w:rsid w:val="00AE1427"/>
    <w:rsid w:val="00AE3719"/>
    <w:rsid w:val="00AF13BB"/>
    <w:rsid w:val="00B0129F"/>
    <w:rsid w:val="00B2359E"/>
    <w:rsid w:val="00B2601E"/>
    <w:rsid w:val="00B4251C"/>
    <w:rsid w:val="00B53D2E"/>
    <w:rsid w:val="00B70671"/>
    <w:rsid w:val="00B80968"/>
    <w:rsid w:val="00B83517"/>
    <w:rsid w:val="00B92957"/>
    <w:rsid w:val="00BA2B3C"/>
    <w:rsid w:val="00BB147E"/>
    <w:rsid w:val="00C01748"/>
    <w:rsid w:val="00C11B2D"/>
    <w:rsid w:val="00C1409B"/>
    <w:rsid w:val="00C2625A"/>
    <w:rsid w:val="00C64FB2"/>
    <w:rsid w:val="00C94CD7"/>
    <w:rsid w:val="00CA2386"/>
    <w:rsid w:val="00D22F87"/>
    <w:rsid w:val="00D24C94"/>
    <w:rsid w:val="00D30EEF"/>
    <w:rsid w:val="00D32F8E"/>
    <w:rsid w:val="00D3353A"/>
    <w:rsid w:val="00D43E8A"/>
    <w:rsid w:val="00D60DC3"/>
    <w:rsid w:val="00D629B9"/>
    <w:rsid w:val="00D63BDB"/>
    <w:rsid w:val="00D8638D"/>
    <w:rsid w:val="00D95BFB"/>
    <w:rsid w:val="00DD44C4"/>
    <w:rsid w:val="00DE1DA4"/>
    <w:rsid w:val="00DF3FFC"/>
    <w:rsid w:val="00E07769"/>
    <w:rsid w:val="00E3493E"/>
    <w:rsid w:val="00E46D2E"/>
    <w:rsid w:val="00E625AC"/>
    <w:rsid w:val="00E637B9"/>
    <w:rsid w:val="00E806DE"/>
    <w:rsid w:val="00EA4923"/>
    <w:rsid w:val="00F00470"/>
    <w:rsid w:val="00F05F4F"/>
    <w:rsid w:val="00F1418E"/>
    <w:rsid w:val="00F23193"/>
    <w:rsid w:val="00F34FA1"/>
    <w:rsid w:val="00F37C05"/>
    <w:rsid w:val="00F40F6A"/>
    <w:rsid w:val="00F52A1D"/>
    <w:rsid w:val="00F6125E"/>
    <w:rsid w:val="00F737AC"/>
    <w:rsid w:val="00F94D9C"/>
    <w:rsid w:val="00FB762E"/>
    <w:rsid w:val="00FC15FE"/>
    <w:rsid w:val="00FD512B"/>
    <w:rsid w:val="00FE1A26"/>
    <w:rsid w:val="00FF2791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B2D7-F2F8-45FC-8ABC-6B387A4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b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490F15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basedOn w:val="a0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basedOn w:val="a0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basedOn w:val="a0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basedOn w:val="a0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basedOn w:val="a0"/>
    <w:link w:val="22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basedOn w:val="a0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basedOn w:val="a0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basedOn w:val="a0"/>
    <w:qFormat/>
    <w:rsid w:val="00490F15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basedOn w:val="a0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basedOn w:val="a0"/>
    <w:link w:val="33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basedOn w:val="a0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basedOn w:val="a0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basedOn w:val="a0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link w:val="15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4">
    <w:name w:val="Основной текст (3)_"/>
    <w:link w:val="35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3">
    <w:name w:val="Знак Знак3"/>
    <w:link w:val="32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basedOn w:val="af9"/>
    <w:link w:val="23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7">
    <w:name w:val="Текст выноски Знак1"/>
    <w:basedOn w:val="a0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link w:val="af9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Pr>
      <w:rFonts w:cs="Times New Roman"/>
      <w:sz w:val="27"/>
    </w:rPr>
  </w:style>
  <w:style w:type="character" w:customStyle="1" w:styleId="ListLabel2">
    <w:name w:val="ListLabel 2"/>
    <w:qFormat/>
    <w:rPr>
      <w:sz w:val="27"/>
    </w:rPr>
  </w:style>
  <w:style w:type="paragraph" w:customStyle="1" w:styleId="afa">
    <w:name w:val="Заголовок"/>
    <w:basedOn w:val="a"/>
    <w:next w:val="afb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Body Text"/>
    <w:basedOn w:val="a"/>
    <w:rsid w:val="00490F15"/>
    <w:rPr>
      <w:sz w:val="28"/>
    </w:rPr>
  </w:style>
  <w:style w:type="paragraph" w:styleId="afc">
    <w:name w:val="List"/>
    <w:basedOn w:val="afb"/>
    <w:rPr>
      <w:rFonts w:cs="FreeSans"/>
    </w:rPr>
  </w:style>
  <w:style w:type="paragraph" w:styleId="afd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styleId="aff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0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1">
    <w:name w:val="header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uiPriority w:val="99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19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  <w:szCs w:val="20"/>
    </w:rPr>
  </w:style>
  <w:style w:type="paragraph" w:styleId="aff2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3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  <w:szCs w:val="20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4">
    <w:name w:val="Plain Text"/>
    <w:basedOn w:val="a"/>
    <w:qFormat/>
    <w:rsid w:val="00490F15"/>
    <w:rPr>
      <w:rFonts w:ascii="Courier New" w:eastAsia="Calibri" w:hAnsi="Courier New"/>
    </w:rPr>
  </w:style>
  <w:style w:type="paragraph" w:styleId="aff5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6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  <w:szCs w:val="20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a">
    <w:name w:val="Без интервала1"/>
    <w:qFormat/>
    <w:rsid w:val="00490F15"/>
    <w:pPr>
      <w:suppressAutoHyphens/>
    </w:pPr>
    <w:rPr>
      <w:rFonts w:eastAsia="Times New Roman" w:cs="Calibri"/>
      <w:color w:val="00000A"/>
      <w:lang w:eastAsia="en-US"/>
    </w:rPr>
  </w:style>
  <w:style w:type="paragraph" w:customStyle="1" w:styleId="aff8">
    <w:name w:val="Таблица"/>
    <w:basedOn w:val="afd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9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a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b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c">
    <w:name w:val="Таблотст"/>
    <w:basedOn w:val="aff8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8"/>
    <w:qFormat/>
    <w:rsid w:val="00490F15"/>
    <w:pPr>
      <w:shd w:val="clear" w:color="auto" w:fill="FFFFFF"/>
      <w:ind w:left="170"/>
    </w:pPr>
  </w:style>
  <w:style w:type="paragraph" w:customStyle="1" w:styleId="affd">
    <w:name w:val="Заголграф"/>
    <w:basedOn w:val="3"/>
    <w:qFormat/>
    <w:rsid w:val="00490F15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e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f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0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1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2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3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4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b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5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c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6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d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afff7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e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">
    <w:name w:val="цифры1"/>
    <w:basedOn w:val="afffb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a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c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No Spacing"/>
    <w:qFormat/>
    <w:rsid w:val="00490F15"/>
    <w:pPr>
      <w:suppressAutoHyphens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f">
    <w:name w:val="Содержимое врезки"/>
    <w:basedOn w:val="a"/>
    <w:qFormat/>
  </w:style>
  <w:style w:type="paragraph" w:customStyle="1" w:styleId="affff0">
    <w:name w:val="Блочная цитата"/>
    <w:basedOn w:val="a"/>
    <w:qFormat/>
  </w:style>
  <w:style w:type="paragraph" w:customStyle="1" w:styleId="1f0">
    <w:name w:val="Название объекта1"/>
    <w:basedOn w:val="a"/>
    <w:qFormat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1">
    <w:name w:val="Содержимое таблицы"/>
    <w:basedOn w:val="a"/>
    <w:qFormat/>
  </w:style>
  <w:style w:type="paragraph" w:customStyle="1" w:styleId="affff2">
    <w:name w:val="Заголовок таблицы"/>
    <w:basedOn w:val="affff1"/>
    <w:qFormat/>
  </w:style>
  <w:style w:type="numbering" w:customStyle="1" w:styleId="1f1">
    <w:name w:val="Нет списка1"/>
    <w:semiHidden/>
    <w:rsid w:val="00E577C7"/>
  </w:style>
  <w:style w:type="table" w:styleId="affff3">
    <w:name w:val="Table Grid"/>
    <w:basedOn w:val="a1"/>
    <w:rsid w:val="00490F1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679A-DC57-41A3-B0DA-82A2ABD0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Гуреев</cp:lastModifiedBy>
  <cp:revision>4</cp:revision>
  <cp:lastPrinted>2016-02-10T07:28:00Z</cp:lastPrinted>
  <dcterms:created xsi:type="dcterms:W3CDTF">2017-08-07T08:42:00Z</dcterms:created>
  <dcterms:modified xsi:type="dcterms:W3CDTF">2017-08-31T07:49:00Z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