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33" w:rsidRDefault="00EC1948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9755" cy="718185"/>
            <wp:effectExtent l="0" t="0" r="0" b="571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C96E82" w:rsidRDefault="00872883" w:rsidP="00872883">
      <w:pPr>
        <w:pStyle w:val="a3"/>
        <w:jc w:val="center"/>
        <w:rPr>
          <w:spacing w:val="40"/>
          <w:sz w:val="24"/>
          <w:szCs w:val="24"/>
        </w:rPr>
      </w:pPr>
      <w:bookmarkStart w:id="0" w:name="Дата"/>
      <w:bookmarkEnd w:id="0"/>
      <w:r w:rsidRPr="00C96E82">
        <w:rPr>
          <w:spacing w:val="40"/>
          <w:sz w:val="24"/>
          <w:szCs w:val="24"/>
        </w:rPr>
        <w:t>РОССИЙСКАЯ  ФЕДЕРАЦИЯ</w:t>
      </w:r>
    </w:p>
    <w:p w:rsidR="00872883" w:rsidRPr="00C96E82" w:rsidRDefault="00872883" w:rsidP="00872883">
      <w:pPr>
        <w:pStyle w:val="a3"/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РОСТОВСКАЯ ОБЛАСТЬ</w:t>
      </w:r>
    </w:p>
    <w:p w:rsidR="00872883" w:rsidRPr="00C96E82" w:rsidRDefault="00872883" w:rsidP="00872883">
      <w:pPr>
        <w:pStyle w:val="a3"/>
        <w:tabs>
          <w:tab w:val="clear" w:pos="4536"/>
          <w:tab w:val="clear" w:pos="9072"/>
        </w:tabs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МУНИЦИПАЛЬНОЕ ОБРАЗОВАНИЕ «БЕЛОКАЛИТВИНСКИЙ РАЙОН»</w:t>
      </w:r>
    </w:p>
    <w:p w:rsidR="00872883" w:rsidRPr="00C96E82" w:rsidRDefault="00872883" w:rsidP="00872883">
      <w:pPr>
        <w:pStyle w:val="a3"/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АДМИНИСТРАЦИЯ БЕЛОКАЛИТВИНСКОГО РАЙОНА</w:t>
      </w:r>
    </w:p>
    <w:p w:rsidR="00872883" w:rsidRPr="00C96E82" w:rsidRDefault="00872883" w:rsidP="00872883">
      <w:pPr>
        <w:pStyle w:val="1"/>
        <w:spacing w:before="120"/>
        <w:rPr>
          <w:sz w:val="24"/>
          <w:szCs w:val="24"/>
        </w:rPr>
      </w:pPr>
      <w:r w:rsidRPr="00C96E82">
        <w:rPr>
          <w:sz w:val="24"/>
          <w:szCs w:val="24"/>
        </w:rPr>
        <w:t xml:space="preserve"> ПОСТАНОВЛЕНИЕ</w:t>
      </w:r>
    </w:p>
    <w:p w:rsidR="00872883" w:rsidRPr="00C96E82" w:rsidRDefault="00701731" w:rsidP="00872883">
      <w:pPr>
        <w:spacing w:before="120"/>
        <w:rPr>
          <w:sz w:val="28"/>
        </w:rPr>
      </w:pPr>
      <w:r>
        <w:rPr>
          <w:sz w:val="28"/>
        </w:rPr>
        <w:t>23</w:t>
      </w:r>
      <w:r w:rsidR="00BF78B0">
        <w:rPr>
          <w:sz w:val="28"/>
        </w:rPr>
        <w:t>.0</w:t>
      </w:r>
      <w:r w:rsidR="004641C2">
        <w:rPr>
          <w:sz w:val="28"/>
        </w:rPr>
        <w:t>5</w:t>
      </w:r>
      <w:r w:rsidR="00BF78B0">
        <w:rPr>
          <w:sz w:val="28"/>
        </w:rPr>
        <w:t>.</w:t>
      </w:r>
      <w:r w:rsidR="00872883" w:rsidRPr="00C96E82">
        <w:rPr>
          <w:sz w:val="28"/>
        </w:rPr>
        <w:t>201</w:t>
      </w:r>
      <w:r w:rsidR="00872883">
        <w:rPr>
          <w:sz w:val="28"/>
        </w:rPr>
        <w:t>1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EC1948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645</w:t>
      </w:r>
      <w:r w:rsidR="00872883" w:rsidRPr="00C96E82">
        <w:rPr>
          <w:sz w:val="28"/>
        </w:rPr>
        <w:t xml:space="preserve">      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F78B0" w:rsidRPr="00BF78B0" w:rsidRDefault="00BF78B0" w:rsidP="00BF78B0">
      <w:pPr>
        <w:ind w:right="5102"/>
        <w:jc w:val="both"/>
        <w:rPr>
          <w:sz w:val="28"/>
        </w:rPr>
      </w:pPr>
      <w:bookmarkStart w:id="2" w:name="Наименование"/>
      <w:bookmarkEnd w:id="2"/>
      <w:r w:rsidRPr="00BF78B0">
        <w:rPr>
          <w:sz w:val="28"/>
        </w:rPr>
        <w:t>О внесении изменений в постановление Администрации Белокалитвинского района от 05.07.2010 № 551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BF78B0" w:rsidRPr="00BF78B0" w:rsidRDefault="00BF78B0" w:rsidP="00BF78B0">
      <w:pPr>
        <w:ind w:right="-1" w:firstLine="567"/>
        <w:jc w:val="both"/>
        <w:rPr>
          <w:sz w:val="28"/>
        </w:rPr>
      </w:pPr>
      <w:r w:rsidRPr="00BF78B0">
        <w:rPr>
          <w:sz w:val="28"/>
        </w:rPr>
        <w:t>Руководствуясь Уставом муниципального образования «</w:t>
      </w:r>
      <w:proofErr w:type="spellStart"/>
      <w:r w:rsidRPr="00BF78B0">
        <w:rPr>
          <w:sz w:val="28"/>
        </w:rPr>
        <w:t>Белокалитвинский</w:t>
      </w:r>
      <w:proofErr w:type="spellEnd"/>
      <w:r w:rsidRPr="00BF78B0">
        <w:rPr>
          <w:sz w:val="28"/>
        </w:rPr>
        <w:t xml:space="preserve"> район»</w:t>
      </w:r>
    </w:p>
    <w:p w:rsidR="00872883" w:rsidRPr="00C96E82" w:rsidRDefault="00872883" w:rsidP="00872883">
      <w:pPr>
        <w:jc w:val="center"/>
        <w:rPr>
          <w:sz w:val="28"/>
        </w:rPr>
      </w:pPr>
      <w:r w:rsidRPr="00C96E82">
        <w:rPr>
          <w:sz w:val="28"/>
        </w:rPr>
        <w:t>ПОСТАНОВЛЯЮ: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BF78B0" w:rsidRDefault="00BF78B0" w:rsidP="00BF78B0">
      <w:pPr>
        <w:pStyle w:val="21"/>
        <w:numPr>
          <w:ilvl w:val="0"/>
          <w:numId w:val="4"/>
        </w:numPr>
        <w:tabs>
          <w:tab w:val="left" w:pos="1134"/>
        </w:tabs>
        <w:ind w:left="0" w:firstLine="567"/>
        <w:rPr>
          <w:color w:val="000000"/>
          <w:sz w:val="28"/>
        </w:rPr>
      </w:pPr>
      <w:r w:rsidRPr="00BF78B0">
        <w:rPr>
          <w:color w:val="000000"/>
          <w:sz w:val="28"/>
        </w:rPr>
        <w:t>Внести в приложение постановления Администрации Белокалитвинского района от 05.07.2010 № 551 «О Регламенте работы Администрации Белокалитвинского района» следующие изменения:</w:t>
      </w:r>
    </w:p>
    <w:p w:rsidR="00BF78B0" w:rsidRPr="00BF78B0" w:rsidRDefault="00BF78B0" w:rsidP="00BF78B0">
      <w:pPr>
        <w:pStyle w:val="21"/>
        <w:tabs>
          <w:tab w:val="left" w:pos="1134"/>
        </w:tabs>
        <w:ind w:firstLine="567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Pr="00BF78B0">
        <w:rPr>
          <w:color w:val="000000"/>
          <w:sz w:val="28"/>
        </w:rPr>
        <w:t>Пункт 21.1.3. приложения к постановлению Администрации Белокалитвинского района от 05.07.2010 № 551 изложить в следующей редакции:</w:t>
      </w:r>
    </w:p>
    <w:p w:rsidR="00BF78B0" w:rsidRPr="00BF78B0" w:rsidRDefault="00BF78B0" w:rsidP="00BF78B0">
      <w:pPr>
        <w:pStyle w:val="21"/>
        <w:tabs>
          <w:tab w:val="left" w:pos="1134"/>
        </w:tabs>
        <w:ind w:firstLine="567"/>
        <w:rPr>
          <w:color w:val="000000"/>
          <w:sz w:val="28"/>
        </w:rPr>
      </w:pPr>
      <w:r w:rsidRPr="00BF78B0">
        <w:rPr>
          <w:color w:val="000000"/>
          <w:sz w:val="28"/>
        </w:rPr>
        <w:t>«21.1.3.</w:t>
      </w:r>
      <w:r w:rsidRPr="00BF78B0">
        <w:rPr>
          <w:color w:val="000000"/>
          <w:sz w:val="28"/>
        </w:rPr>
        <w:tab/>
        <w:t>Дежурство сторожами осуществляется по отдельному графику:</w:t>
      </w:r>
    </w:p>
    <w:p w:rsidR="00BF78B0" w:rsidRPr="00BF78B0" w:rsidRDefault="00BF78B0" w:rsidP="00BF78B0">
      <w:pPr>
        <w:pStyle w:val="21"/>
        <w:tabs>
          <w:tab w:val="left" w:pos="1134"/>
        </w:tabs>
        <w:ind w:firstLine="567"/>
        <w:rPr>
          <w:color w:val="000000"/>
          <w:sz w:val="28"/>
        </w:rPr>
      </w:pPr>
      <w:r w:rsidRPr="00BF78B0">
        <w:rPr>
          <w:color w:val="000000"/>
          <w:sz w:val="28"/>
        </w:rPr>
        <w:t>- в рабочие дни с 18.00 до 9.00 следующего дня;</w:t>
      </w:r>
    </w:p>
    <w:p w:rsidR="00BF78B0" w:rsidRPr="00BF78B0" w:rsidRDefault="00BF78B0" w:rsidP="00BF78B0">
      <w:pPr>
        <w:pStyle w:val="21"/>
        <w:tabs>
          <w:tab w:val="left" w:pos="1134"/>
        </w:tabs>
        <w:ind w:firstLine="567"/>
        <w:rPr>
          <w:color w:val="000000"/>
          <w:sz w:val="28"/>
        </w:rPr>
      </w:pPr>
      <w:r w:rsidRPr="00BF78B0">
        <w:rPr>
          <w:color w:val="000000"/>
          <w:sz w:val="28"/>
        </w:rPr>
        <w:t xml:space="preserve">- в </w:t>
      </w:r>
      <w:proofErr w:type="gramStart"/>
      <w:r w:rsidRPr="00BF78B0">
        <w:rPr>
          <w:color w:val="000000"/>
          <w:sz w:val="28"/>
        </w:rPr>
        <w:t>предпраздничные</w:t>
      </w:r>
      <w:proofErr w:type="gramEnd"/>
      <w:r w:rsidRPr="00BF78B0">
        <w:rPr>
          <w:color w:val="000000"/>
          <w:sz w:val="28"/>
        </w:rPr>
        <w:t xml:space="preserve"> с 16.00 до 9.00 следующего дня;</w:t>
      </w:r>
    </w:p>
    <w:p w:rsidR="00BF78B0" w:rsidRPr="00BF78B0" w:rsidRDefault="00BF78B0" w:rsidP="00BF78B0">
      <w:pPr>
        <w:pStyle w:val="21"/>
        <w:tabs>
          <w:tab w:val="left" w:pos="1134"/>
        </w:tabs>
        <w:ind w:firstLine="567"/>
        <w:rPr>
          <w:color w:val="000000"/>
          <w:sz w:val="28"/>
        </w:rPr>
      </w:pPr>
      <w:r w:rsidRPr="00BF78B0">
        <w:rPr>
          <w:color w:val="000000"/>
          <w:sz w:val="28"/>
        </w:rPr>
        <w:t>- в предвыходные дни с 17.00 до 9.00 следующего дня;</w:t>
      </w:r>
    </w:p>
    <w:p w:rsidR="00BF78B0" w:rsidRDefault="00BF78B0" w:rsidP="00BF78B0">
      <w:pPr>
        <w:pStyle w:val="21"/>
        <w:tabs>
          <w:tab w:val="left" w:pos="1134"/>
        </w:tabs>
        <w:ind w:firstLine="567"/>
        <w:rPr>
          <w:color w:val="000000"/>
          <w:sz w:val="28"/>
        </w:rPr>
      </w:pPr>
      <w:r w:rsidRPr="00BF78B0">
        <w:rPr>
          <w:color w:val="000000"/>
          <w:sz w:val="28"/>
        </w:rPr>
        <w:t>- в праздничные и выходные дни с 9.00 до 9.00 следующего дня</w:t>
      </w:r>
      <w:r>
        <w:rPr>
          <w:color w:val="000000"/>
          <w:sz w:val="28"/>
        </w:rPr>
        <w:t>»</w:t>
      </w:r>
      <w:r w:rsidRPr="00BF78B0">
        <w:rPr>
          <w:color w:val="000000"/>
          <w:sz w:val="28"/>
        </w:rPr>
        <w:t>.</w:t>
      </w:r>
    </w:p>
    <w:p w:rsidR="00BF78B0" w:rsidRPr="00BF78B0" w:rsidRDefault="00BF78B0" w:rsidP="00BF78B0">
      <w:pPr>
        <w:pStyle w:val="21"/>
        <w:tabs>
          <w:tab w:val="left" w:pos="1134"/>
        </w:tabs>
        <w:ind w:firstLine="567"/>
        <w:rPr>
          <w:color w:val="000000"/>
          <w:sz w:val="28"/>
        </w:rPr>
      </w:pPr>
      <w:r w:rsidRPr="00BF78B0">
        <w:rPr>
          <w:color w:val="000000"/>
          <w:sz w:val="28"/>
        </w:rPr>
        <w:t>2.</w:t>
      </w:r>
      <w:r w:rsidRPr="00BF78B0">
        <w:rPr>
          <w:color w:val="000000"/>
          <w:sz w:val="28"/>
        </w:rPr>
        <w:tab/>
        <w:t xml:space="preserve">Постановление вступает в силу со дня его </w:t>
      </w:r>
      <w:r w:rsidR="004641C2">
        <w:rPr>
          <w:color w:val="000000"/>
          <w:sz w:val="28"/>
        </w:rPr>
        <w:t>официального опубликования</w:t>
      </w:r>
      <w:r w:rsidRPr="00BF78B0">
        <w:rPr>
          <w:color w:val="000000"/>
          <w:sz w:val="28"/>
        </w:rPr>
        <w:t>.</w:t>
      </w:r>
    </w:p>
    <w:p w:rsidR="00BF78B0" w:rsidRPr="00BF78B0" w:rsidRDefault="00BF78B0" w:rsidP="00BF78B0">
      <w:pPr>
        <w:pStyle w:val="21"/>
        <w:tabs>
          <w:tab w:val="left" w:pos="1134"/>
        </w:tabs>
        <w:ind w:firstLine="567"/>
        <w:rPr>
          <w:color w:val="000000"/>
          <w:sz w:val="28"/>
        </w:rPr>
      </w:pPr>
      <w:r w:rsidRPr="00BF78B0">
        <w:rPr>
          <w:color w:val="000000"/>
          <w:sz w:val="28"/>
        </w:rPr>
        <w:t>3.</w:t>
      </w:r>
      <w:r w:rsidRPr="00BF78B0">
        <w:rPr>
          <w:color w:val="000000"/>
          <w:sz w:val="28"/>
        </w:rPr>
        <w:tab/>
      </w:r>
      <w:proofErr w:type="gramStart"/>
      <w:r w:rsidRPr="00BF78B0">
        <w:rPr>
          <w:color w:val="000000"/>
          <w:sz w:val="28"/>
        </w:rPr>
        <w:t>Контроль за</w:t>
      </w:r>
      <w:proofErr w:type="gramEnd"/>
      <w:r w:rsidRPr="00BF78B0">
        <w:rPr>
          <w:color w:val="000000"/>
          <w:sz w:val="28"/>
        </w:rPr>
        <w:t xml:space="preserve"> исполнением постановления возложить на управляющего делами Администрации района А.С. </w:t>
      </w:r>
      <w:proofErr w:type="spellStart"/>
      <w:r w:rsidRPr="00BF78B0">
        <w:rPr>
          <w:color w:val="000000"/>
          <w:sz w:val="28"/>
        </w:rPr>
        <w:t>Салюка</w:t>
      </w:r>
      <w:proofErr w:type="spellEnd"/>
    </w:p>
    <w:p w:rsidR="00BF78B0" w:rsidRPr="00BF78B0" w:rsidRDefault="00BF78B0" w:rsidP="00BF78B0">
      <w:pPr>
        <w:pStyle w:val="21"/>
        <w:tabs>
          <w:tab w:val="left" w:pos="1134"/>
        </w:tabs>
        <w:ind w:firstLine="567"/>
        <w:rPr>
          <w:color w:val="000000"/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872883" w:rsidRPr="00C96E82" w:rsidRDefault="00872883" w:rsidP="00BF78B0">
      <w:pPr>
        <w:pStyle w:val="2"/>
        <w:jc w:val="center"/>
        <w:rPr>
          <w:b w:val="0"/>
        </w:rPr>
      </w:pPr>
      <w:r w:rsidRPr="00C96E82">
        <w:rPr>
          <w:b w:val="0"/>
        </w:rPr>
        <w:t>Глава</w:t>
      </w:r>
      <w:r w:rsidR="00BF78B0">
        <w:rPr>
          <w:b w:val="0"/>
        </w:rPr>
        <w:t xml:space="preserve"> Белокалитвинского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  <w:t>А.П. Овчаров</w:t>
      </w:r>
      <w:bookmarkStart w:id="3" w:name="_GoBack"/>
      <w:bookmarkEnd w:id="3"/>
    </w:p>
    <w:sectPr w:rsidR="00872883" w:rsidRPr="00C96E82" w:rsidSect="00EC1948">
      <w:footerReference w:type="default" r:id="rId9"/>
      <w:pgSz w:w="11906" w:h="16838" w:code="9"/>
      <w:pgMar w:top="340" w:right="567" w:bottom="1134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C81" w:rsidRDefault="00E15C81">
      <w:r>
        <w:separator/>
      </w:r>
    </w:p>
  </w:endnote>
  <w:endnote w:type="continuationSeparator" w:id="0">
    <w:p w:rsidR="00E15C81" w:rsidRDefault="00E1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64" w:rsidRPr="00B460C9" w:rsidRDefault="00B460C9" w:rsidP="00B460C9">
    <w:pPr>
      <w:pStyle w:val="a5"/>
      <w:rPr>
        <w:sz w:val="14"/>
      </w:rPr>
    </w:pPr>
    <w:r>
      <w:rPr>
        <w:sz w:val="14"/>
      </w:rPr>
      <w:t xml:space="preserve">ВЮГ   </w:t>
    </w:r>
    <w:r>
      <w:rPr>
        <w:sz w:val="14"/>
      </w:rPr>
      <w:fldChar w:fldCharType="begin"/>
    </w:r>
    <w:r>
      <w:rPr>
        <w:sz w:val="14"/>
      </w:rPr>
      <w:instrText xml:space="preserve"> FILENAME  \p  \* MERGEFORMAT </w:instrText>
    </w:r>
    <w:r>
      <w:rPr>
        <w:sz w:val="14"/>
      </w:rPr>
      <w:fldChar w:fldCharType="separate"/>
    </w:r>
    <w:r w:rsidR="00634CF9">
      <w:rPr>
        <w:noProof/>
        <w:sz w:val="14"/>
      </w:rPr>
      <w:t>D:\Рабочий стол\ЮГВ\Регламент\Изм_Регл-20.05.11.docx</w:t>
    </w:r>
    <w:r>
      <w:rPr>
        <w:sz w:val="14"/>
      </w:rPr>
      <w:fldChar w:fldCharType="end"/>
    </w:r>
    <w:r w:rsidR="00506564" w:rsidRPr="00B460C9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C81" w:rsidRDefault="00E15C81">
      <w:r>
        <w:separator/>
      </w:r>
    </w:p>
  </w:footnote>
  <w:footnote w:type="continuationSeparator" w:id="0">
    <w:p w:rsidR="00E15C81" w:rsidRDefault="00E15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761503E"/>
    <w:multiLevelType w:val="hybridMultilevel"/>
    <w:tmpl w:val="467A344A"/>
    <w:lvl w:ilvl="0" w:tplc="C0FE44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206140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F0A425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FB609A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314E31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8C0304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336971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0CC420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53C9E3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6AD1EA0"/>
    <w:multiLevelType w:val="hybridMultilevel"/>
    <w:tmpl w:val="3C946DB0"/>
    <w:lvl w:ilvl="0" w:tplc="6F6848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964F1E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03E9A9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8D830E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2DCA42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B2E49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BA040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086030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146055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894365A"/>
    <w:multiLevelType w:val="hybridMultilevel"/>
    <w:tmpl w:val="78328C42"/>
    <w:lvl w:ilvl="0" w:tplc="64C43834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B0"/>
    <w:rsid w:val="000135FF"/>
    <w:rsid w:val="00056046"/>
    <w:rsid w:val="00087E16"/>
    <w:rsid w:val="00191DF6"/>
    <w:rsid w:val="002103CA"/>
    <w:rsid w:val="00232CB2"/>
    <w:rsid w:val="00241D5F"/>
    <w:rsid w:val="00320F99"/>
    <w:rsid w:val="003F3219"/>
    <w:rsid w:val="00405D8A"/>
    <w:rsid w:val="004641C2"/>
    <w:rsid w:val="00482BF6"/>
    <w:rsid w:val="0049680F"/>
    <w:rsid w:val="00505B80"/>
    <w:rsid w:val="00506564"/>
    <w:rsid w:val="00506965"/>
    <w:rsid w:val="005162D6"/>
    <w:rsid w:val="00573433"/>
    <w:rsid w:val="00634CF9"/>
    <w:rsid w:val="00667AD1"/>
    <w:rsid w:val="0069702D"/>
    <w:rsid w:val="00701731"/>
    <w:rsid w:val="00724FEA"/>
    <w:rsid w:val="00767FC2"/>
    <w:rsid w:val="008321BE"/>
    <w:rsid w:val="00844AAA"/>
    <w:rsid w:val="00872883"/>
    <w:rsid w:val="008A14C2"/>
    <w:rsid w:val="008E2310"/>
    <w:rsid w:val="00943C43"/>
    <w:rsid w:val="009469D2"/>
    <w:rsid w:val="009736B7"/>
    <w:rsid w:val="00AB4651"/>
    <w:rsid w:val="00AB490E"/>
    <w:rsid w:val="00B460C9"/>
    <w:rsid w:val="00BB6ED2"/>
    <w:rsid w:val="00BF78B0"/>
    <w:rsid w:val="00C202E1"/>
    <w:rsid w:val="00C534ED"/>
    <w:rsid w:val="00CF6248"/>
    <w:rsid w:val="00D25DED"/>
    <w:rsid w:val="00D41E71"/>
    <w:rsid w:val="00DF1B73"/>
    <w:rsid w:val="00E07F45"/>
    <w:rsid w:val="00E15C81"/>
    <w:rsid w:val="00E9655A"/>
    <w:rsid w:val="00EC1948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460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46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460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46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70;&#1043;&#1042;\&#1056;&#1077;&#1075;&#1083;&#1072;&#1084;&#1077;&#1085;&#1090;\000_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000_Постановление</Template>
  <TotalTime>91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Voronin</dc:creator>
  <cp:keywords/>
  <dc:description/>
  <cp:lastModifiedBy>rubanova</cp:lastModifiedBy>
  <cp:revision>8</cp:revision>
  <cp:lastPrinted>2011-05-12T07:18:00Z</cp:lastPrinted>
  <dcterms:created xsi:type="dcterms:W3CDTF">2011-04-28T12:58:00Z</dcterms:created>
  <dcterms:modified xsi:type="dcterms:W3CDTF">2011-05-30T15:09:00Z</dcterms:modified>
</cp:coreProperties>
</file>