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78" w:rsidRDefault="000F5E78" w:rsidP="00E2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368BCA" wp14:editId="4A1A0CEE">
            <wp:extent cx="1895475" cy="1586865"/>
            <wp:effectExtent l="0" t="0" r="9525" b="0"/>
            <wp:docPr id="1" name="Рисунок 1" descr="http://img0.liveinternet.ru/images/attach/c/9/107/348/107348114_3330929_aHR0cDovL3d3dy5zdGloaS5ydS9waWNzLzIwMTMvMDIvMDMvMTA0NDkuanBn_1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mg0.liveinternet.ru/images/attach/c/9/107/348/107348114_3330929_aHR0cDovL3d3dy5zdGloaS5ydS9waWNzLzIwMTMvMDIvMDMvMTA0NDkuanBn_1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78" w:rsidRDefault="000F5E78" w:rsidP="00E2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129" w:rsidRPr="00AF78CB" w:rsidRDefault="005E0129" w:rsidP="00E22EF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78CB">
        <w:rPr>
          <w:rFonts w:ascii="Times New Roman" w:hAnsi="Times New Roman" w:cs="Times New Roman"/>
          <w:b/>
          <w:sz w:val="28"/>
          <w:szCs w:val="28"/>
        </w:rPr>
        <w:t>Вопрос</w:t>
      </w:r>
      <w:r w:rsidRPr="00AF78CB">
        <w:rPr>
          <w:rFonts w:ascii="Times New Roman" w:hAnsi="Times New Roman" w:cs="Times New Roman"/>
          <w:sz w:val="28"/>
          <w:szCs w:val="28"/>
        </w:rPr>
        <w:t xml:space="preserve">: </w:t>
      </w:r>
      <w:r w:rsidR="00FF2614" w:rsidRPr="00AF78CB">
        <w:rPr>
          <w:rFonts w:ascii="Times New Roman" w:hAnsi="Times New Roman" w:cs="Times New Roman"/>
          <w:sz w:val="28"/>
          <w:szCs w:val="28"/>
        </w:rPr>
        <w:t>К</w:t>
      </w:r>
      <w:r w:rsidRPr="00AF78CB">
        <w:rPr>
          <w:rFonts w:ascii="Times New Roman" w:hAnsi="Times New Roman" w:cs="Times New Roman"/>
          <w:sz w:val="28"/>
          <w:szCs w:val="28"/>
        </w:rPr>
        <w:t>то имеет право получать пособие на ребенка</w:t>
      </w:r>
      <w:r w:rsidR="009A0514" w:rsidRPr="00AF78CB">
        <w:rPr>
          <w:rFonts w:ascii="Times New Roman" w:hAnsi="Times New Roman" w:cs="Times New Roman"/>
          <w:sz w:val="28"/>
          <w:szCs w:val="28"/>
        </w:rPr>
        <w:t xml:space="preserve"> и до какого возраста? На какой срок назначается пособие?</w:t>
      </w:r>
      <w:r w:rsidR="004A44CD" w:rsidRPr="00AF7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CB" w:rsidRPr="00AF78CB" w:rsidRDefault="00AF78CB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910A2F" w:rsidRPr="00910A2F" w:rsidRDefault="00E22EF1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F78CB">
        <w:rPr>
          <w:rFonts w:ascii="Times New Roman" w:hAnsi="Times New Roman" w:cs="Times New Roman"/>
          <w:b/>
          <w:sz w:val="28"/>
        </w:rPr>
        <w:t>Ответ</w:t>
      </w:r>
      <w:r w:rsidRPr="00AF78CB">
        <w:rPr>
          <w:rFonts w:ascii="Times New Roman" w:hAnsi="Times New Roman" w:cs="Times New Roman"/>
          <w:sz w:val="28"/>
        </w:rPr>
        <w:t xml:space="preserve">: </w:t>
      </w:r>
      <w:r w:rsidR="00910A2F" w:rsidRPr="00AF78CB">
        <w:rPr>
          <w:rFonts w:ascii="Times New Roman" w:hAnsi="Times New Roman" w:cs="Times New Roman"/>
          <w:sz w:val="28"/>
        </w:rPr>
        <w:t>В соответствии с Областным законом от 22.10.2004 № 176-ЗС «О государственном</w:t>
      </w:r>
      <w:r w:rsidR="00910A2F" w:rsidRPr="00910A2F">
        <w:rPr>
          <w:rFonts w:ascii="Times New Roman" w:hAnsi="Times New Roman" w:cs="Times New Roman"/>
          <w:sz w:val="28"/>
        </w:rPr>
        <w:t xml:space="preserve"> пособии на ребенка гражданам, проживающим на территории </w:t>
      </w:r>
      <w:r w:rsidR="00910A2F" w:rsidRPr="00457B20">
        <w:rPr>
          <w:rFonts w:ascii="Times New Roman" w:hAnsi="Times New Roman" w:cs="Times New Roman"/>
          <w:sz w:val="28"/>
        </w:rPr>
        <w:t xml:space="preserve">Ростовской области» </w:t>
      </w:r>
      <w:r w:rsidR="00495F76" w:rsidRPr="00457B20">
        <w:rPr>
          <w:rFonts w:ascii="Times New Roman" w:hAnsi="Times New Roman" w:cs="Times New Roman"/>
          <w:sz w:val="28"/>
          <w:szCs w:val="28"/>
        </w:rPr>
        <w:t xml:space="preserve">право на ежемесячное пособие на ребенка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шестнадцати лет (на учащегося общеобразовательного учреждения – до окончания им обучения, но не более чем до достижения им возраста восемнадцати лет) в семьях со среднедушевым доходом, </w:t>
      </w:r>
      <w:r w:rsidR="00910A2F" w:rsidRPr="00457B20">
        <w:rPr>
          <w:rFonts w:ascii="Times New Roman" w:hAnsi="Times New Roman" w:cs="Times New Roman"/>
          <w:sz w:val="28"/>
        </w:rPr>
        <w:t>размер которого не превышает величину прожиточного минимума в целом по Ростовской области в расчете на душу</w:t>
      </w:r>
      <w:r w:rsidR="00910A2F" w:rsidRPr="00910A2F">
        <w:rPr>
          <w:rFonts w:ascii="Times New Roman" w:hAnsi="Times New Roman" w:cs="Times New Roman"/>
          <w:sz w:val="28"/>
        </w:rPr>
        <w:t xml:space="preserve"> населения.</w:t>
      </w:r>
    </w:p>
    <w:p w:rsidR="009A0514" w:rsidRDefault="00910A2F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10A2F">
        <w:rPr>
          <w:rFonts w:ascii="Times New Roman" w:hAnsi="Times New Roman" w:cs="Times New Roman"/>
          <w:sz w:val="28"/>
        </w:rPr>
        <w:t xml:space="preserve">Ежемесячное пособие на ребенка назначается на срок 12 месяцев с месяца подачи заявления. По истечении указанного срока проводится перерегистрация, при которой обновляются сведения о доходах семьи. </w:t>
      </w:r>
    </w:p>
    <w:p w:rsidR="00790254" w:rsidRDefault="00790254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90254" w:rsidRDefault="00790254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33416" w:rsidRDefault="00B33416" w:rsidP="00E22E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B33416" w:rsidSect="003D68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F0124"/>
    <w:multiLevelType w:val="hybridMultilevel"/>
    <w:tmpl w:val="DAC0B2C8"/>
    <w:lvl w:ilvl="0" w:tplc="8F7E37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D1"/>
    <w:rsid w:val="00061228"/>
    <w:rsid w:val="000A6A7A"/>
    <w:rsid w:val="000F5E78"/>
    <w:rsid w:val="00150D7A"/>
    <w:rsid w:val="001D7D25"/>
    <w:rsid w:val="0024574A"/>
    <w:rsid w:val="002806D4"/>
    <w:rsid w:val="00281F9F"/>
    <w:rsid w:val="003D6820"/>
    <w:rsid w:val="00457B20"/>
    <w:rsid w:val="00495F76"/>
    <w:rsid w:val="004A44CD"/>
    <w:rsid w:val="004E262C"/>
    <w:rsid w:val="005E0129"/>
    <w:rsid w:val="00632205"/>
    <w:rsid w:val="006F15F0"/>
    <w:rsid w:val="00704F7E"/>
    <w:rsid w:val="00790254"/>
    <w:rsid w:val="008101A4"/>
    <w:rsid w:val="00910A2F"/>
    <w:rsid w:val="00915091"/>
    <w:rsid w:val="009A0514"/>
    <w:rsid w:val="00A84ABC"/>
    <w:rsid w:val="00AF78CB"/>
    <w:rsid w:val="00B33416"/>
    <w:rsid w:val="00C330D1"/>
    <w:rsid w:val="00D81CCF"/>
    <w:rsid w:val="00DE30AD"/>
    <w:rsid w:val="00E22EF1"/>
    <w:rsid w:val="00F3184E"/>
    <w:rsid w:val="00F53DD7"/>
    <w:rsid w:val="00FE4DF7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F94E1-052C-4593-875D-0D7324D8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25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7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70DD-0179-4BCF-B5AF-C581CA021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user35</cp:lastModifiedBy>
  <cp:revision>4</cp:revision>
  <cp:lastPrinted>2017-01-26T09:53:00Z</cp:lastPrinted>
  <dcterms:created xsi:type="dcterms:W3CDTF">2017-01-26T09:55:00Z</dcterms:created>
  <dcterms:modified xsi:type="dcterms:W3CDTF">2017-01-26T09:57:00Z</dcterms:modified>
</cp:coreProperties>
</file>