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E4" w:rsidRPr="00670DE4" w:rsidRDefault="00670DE4" w:rsidP="00670DE4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DE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7850" cy="72517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DE4" w:rsidRPr="00670DE4" w:rsidRDefault="00670DE4" w:rsidP="00670DE4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670DE4">
        <w:rPr>
          <w:b w:val="0"/>
          <w:szCs w:val="28"/>
        </w:rPr>
        <w:t>РОССИЙСКАЯ  ФЕДЕРАЦИЯ</w:t>
      </w:r>
    </w:p>
    <w:p w:rsidR="00670DE4" w:rsidRPr="00670DE4" w:rsidRDefault="00670DE4" w:rsidP="00670DE4">
      <w:pPr>
        <w:pStyle w:val="2"/>
        <w:jc w:val="center"/>
        <w:rPr>
          <w:b w:val="0"/>
          <w:szCs w:val="28"/>
        </w:rPr>
      </w:pPr>
      <w:r w:rsidRPr="00670DE4">
        <w:rPr>
          <w:b w:val="0"/>
          <w:szCs w:val="28"/>
        </w:rPr>
        <w:t>РОСТОВСКАЯ ОБЛАСТЬ</w:t>
      </w:r>
    </w:p>
    <w:p w:rsidR="00670DE4" w:rsidRPr="00670DE4" w:rsidRDefault="00670DE4" w:rsidP="00670DE4">
      <w:pPr>
        <w:pStyle w:val="2"/>
        <w:jc w:val="center"/>
        <w:rPr>
          <w:b w:val="0"/>
          <w:szCs w:val="28"/>
        </w:rPr>
      </w:pPr>
      <w:r w:rsidRPr="00670DE4">
        <w:rPr>
          <w:b w:val="0"/>
          <w:szCs w:val="28"/>
        </w:rPr>
        <w:t>МУНИЦИПАЛЬНОЕ ОБРАЗОВАНИЕ «БЕЛОКАЛИТВИНСКИЙ РАЙОН»</w:t>
      </w:r>
    </w:p>
    <w:p w:rsidR="00670DE4" w:rsidRPr="00670DE4" w:rsidRDefault="00670DE4" w:rsidP="00670DE4">
      <w:pPr>
        <w:pStyle w:val="2"/>
        <w:jc w:val="center"/>
        <w:rPr>
          <w:b w:val="0"/>
          <w:szCs w:val="28"/>
        </w:rPr>
      </w:pPr>
      <w:r w:rsidRPr="00670DE4">
        <w:rPr>
          <w:b w:val="0"/>
          <w:szCs w:val="28"/>
        </w:rPr>
        <w:t>АДМИНИСТРАЦИЯ БЕЛОКАЛИТВИНСКОГО РАЙОНА</w:t>
      </w:r>
    </w:p>
    <w:p w:rsidR="00670DE4" w:rsidRPr="00670DE4" w:rsidRDefault="00670DE4" w:rsidP="00670DE4">
      <w:pPr>
        <w:pStyle w:val="1"/>
        <w:spacing w:before="120"/>
        <w:rPr>
          <w:sz w:val="28"/>
          <w:szCs w:val="28"/>
        </w:rPr>
      </w:pPr>
      <w:r w:rsidRPr="00670DE4">
        <w:rPr>
          <w:sz w:val="28"/>
          <w:szCs w:val="28"/>
        </w:rPr>
        <w:t xml:space="preserve"> ПОСТАНОВЛЕНИЕ</w:t>
      </w:r>
    </w:p>
    <w:p w:rsidR="00670DE4" w:rsidRPr="00670DE4" w:rsidRDefault="00077546" w:rsidP="00670DE4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08.07</w:t>
      </w:r>
      <w:bookmarkStart w:id="1" w:name="_GoBack"/>
      <w:bookmarkEnd w:id="1"/>
      <w:r w:rsidR="00670DE4" w:rsidRPr="00670DE4">
        <w:rPr>
          <w:rFonts w:ascii="Times New Roman" w:hAnsi="Times New Roman" w:cs="Times New Roman"/>
          <w:sz w:val="28"/>
          <w:szCs w:val="28"/>
        </w:rPr>
        <w:t>.2013</w:t>
      </w:r>
      <w:r w:rsidR="00670DE4" w:rsidRPr="00670DE4">
        <w:rPr>
          <w:rFonts w:ascii="Times New Roman" w:hAnsi="Times New Roman" w:cs="Times New Roman"/>
          <w:sz w:val="28"/>
          <w:szCs w:val="28"/>
        </w:rPr>
        <w:tab/>
      </w:r>
      <w:r w:rsidR="00670DE4" w:rsidRPr="00670DE4">
        <w:rPr>
          <w:rFonts w:ascii="Times New Roman" w:hAnsi="Times New Roman" w:cs="Times New Roman"/>
          <w:sz w:val="28"/>
          <w:szCs w:val="28"/>
        </w:rPr>
        <w:tab/>
      </w:r>
      <w:r w:rsidR="00670DE4" w:rsidRPr="00670DE4">
        <w:rPr>
          <w:rFonts w:ascii="Times New Roman" w:hAnsi="Times New Roman" w:cs="Times New Roman"/>
          <w:sz w:val="28"/>
          <w:szCs w:val="28"/>
        </w:rPr>
        <w:tab/>
        <w:t xml:space="preserve">        № </w:t>
      </w:r>
      <w:bookmarkStart w:id="2" w:name="Номер"/>
      <w:bookmarkEnd w:id="2"/>
      <w:r>
        <w:rPr>
          <w:rFonts w:ascii="Times New Roman" w:hAnsi="Times New Roman" w:cs="Times New Roman"/>
          <w:sz w:val="28"/>
          <w:szCs w:val="28"/>
        </w:rPr>
        <w:t>1027</w:t>
      </w:r>
      <w:r w:rsidR="00670DE4" w:rsidRPr="00670DE4">
        <w:rPr>
          <w:rFonts w:ascii="Times New Roman" w:hAnsi="Times New Roman" w:cs="Times New Roman"/>
          <w:sz w:val="28"/>
          <w:szCs w:val="28"/>
        </w:rPr>
        <w:t xml:space="preserve">                            г.  Белая Калитва</w:t>
      </w:r>
    </w:p>
    <w:p w:rsidR="00067856" w:rsidRDefault="00670DE4" w:rsidP="00E73D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Наименование"/>
      <w:bookmarkEnd w:id="3"/>
      <w:r w:rsidRPr="004040C6">
        <w:rPr>
          <w:rFonts w:ascii="Times New Roman" w:hAnsi="Times New Roman" w:cs="Times New Roman"/>
          <w:sz w:val="28"/>
          <w:szCs w:val="28"/>
        </w:rPr>
        <w:t xml:space="preserve">О </w:t>
      </w:r>
      <w:r w:rsidR="00317E61">
        <w:rPr>
          <w:rFonts w:ascii="Times New Roman" w:hAnsi="Times New Roman" w:cs="Times New Roman"/>
          <w:sz w:val="28"/>
          <w:szCs w:val="28"/>
        </w:rPr>
        <w:t>предоставлении сведений о доходах,</w:t>
      </w:r>
    </w:p>
    <w:p w:rsidR="00317E61" w:rsidRDefault="00317E61" w:rsidP="00E73D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расходах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44EA0">
        <w:rPr>
          <w:rFonts w:ascii="Times New Roman" w:hAnsi="Times New Roman" w:cs="Times New Roman"/>
          <w:sz w:val="28"/>
          <w:szCs w:val="28"/>
        </w:rPr>
        <w:t>об имуществе и  обязател</w:t>
      </w:r>
      <w:r>
        <w:rPr>
          <w:rFonts w:ascii="Times New Roman" w:hAnsi="Times New Roman" w:cs="Times New Roman"/>
          <w:sz w:val="28"/>
          <w:szCs w:val="28"/>
        </w:rPr>
        <w:t xml:space="preserve">ьствах </w:t>
      </w:r>
    </w:p>
    <w:p w:rsidR="00317E61" w:rsidRDefault="00317E61" w:rsidP="00E73D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имущественного характера</w:t>
      </w:r>
    </w:p>
    <w:p w:rsidR="00644FF0" w:rsidRPr="004040C6" w:rsidRDefault="00644FF0" w:rsidP="00670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0DE4" w:rsidRDefault="00DD7416" w:rsidP="00E73D3B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416">
        <w:rPr>
          <w:rFonts w:ascii="Times New Roman" w:hAnsi="Times New Roman" w:cs="Times New Roman"/>
          <w:spacing w:val="-6"/>
          <w:sz w:val="28"/>
          <w:szCs w:val="28"/>
        </w:rPr>
        <w:t>В соответствии с Федеральными законами от 03.12.2012 № 231-ФЗ «О внесени</w:t>
      </w:r>
      <w:r w:rsidR="00B44EA0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DD7416">
        <w:rPr>
          <w:rFonts w:ascii="Times New Roman" w:hAnsi="Times New Roman" w:cs="Times New Roman"/>
          <w:spacing w:val="-6"/>
          <w:sz w:val="28"/>
          <w:szCs w:val="28"/>
        </w:rPr>
        <w:t xml:space="preserve">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pacing w:val="-6"/>
          <w:sz w:val="28"/>
          <w:szCs w:val="28"/>
        </w:rPr>
        <w:t>, от 25.03.2007 № 25-ФЗ «О муниципальной службе в Российской Федерации», от 25.12.2008 № 273-ФЗ «О</w:t>
      </w:r>
      <w:r w:rsidR="00B44EA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44EA0" w:rsidRPr="00FE2B8D"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 w:rsidR="00B44EA0">
        <w:rPr>
          <w:rFonts w:ascii="Times New Roman" w:hAnsi="Times New Roman" w:cs="Times New Roman"/>
          <w:sz w:val="28"/>
          <w:szCs w:val="28"/>
        </w:rPr>
        <w:t>»,</w:t>
      </w:r>
      <w:r w:rsidRPr="00DD741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70DE4" w:rsidRPr="00FE2B8D">
        <w:rPr>
          <w:rFonts w:ascii="Times New Roman" w:hAnsi="Times New Roman" w:cs="Times New Roman"/>
          <w:sz w:val="28"/>
          <w:szCs w:val="28"/>
        </w:rPr>
        <w:t>в соответствии с Областным законом от 12.05.2009 № 218-ЗС «О противодействии коррупции в Ростовской области»</w:t>
      </w:r>
      <w:r w:rsidR="00FE2B8D">
        <w:rPr>
          <w:rFonts w:ascii="Times New Roman" w:hAnsi="Times New Roman" w:cs="Times New Roman"/>
          <w:sz w:val="28"/>
          <w:szCs w:val="28"/>
        </w:rPr>
        <w:t>,</w:t>
      </w:r>
    </w:p>
    <w:p w:rsidR="00FE2B8D" w:rsidRDefault="00FE2B8D" w:rsidP="00E73D3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0DE4" w:rsidRDefault="00670DE4" w:rsidP="00E73D3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FE2B8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14052" w:rsidRDefault="00A14052" w:rsidP="00E73D3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44EA0" w:rsidRPr="00317E61" w:rsidRDefault="00FE2B8D" w:rsidP="00E73D3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E61">
        <w:rPr>
          <w:rFonts w:ascii="Times New Roman" w:hAnsi="Times New Roman" w:cs="Times New Roman"/>
          <w:sz w:val="28"/>
          <w:szCs w:val="28"/>
        </w:rPr>
        <w:t xml:space="preserve">1. </w:t>
      </w:r>
      <w:r w:rsidR="00317E61" w:rsidRPr="00317E61">
        <w:rPr>
          <w:rFonts w:ascii="Times New Roman" w:hAnsi="Times New Roman" w:cs="Times New Roman"/>
          <w:sz w:val="28"/>
          <w:szCs w:val="28"/>
        </w:rPr>
        <w:t xml:space="preserve"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</w:t>
      </w:r>
      <w:r w:rsidR="00E73D3B">
        <w:rPr>
          <w:rFonts w:ascii="Times New Roman" w:hAnsi="Times New Roman" w:cs="Times New Roman"/>
          <w:sz w:val="28"/>
          <w:szCs w:val="28"/>
        </w:rPr>
        <w:t xml:space="preserve">(далее сведения о доходах и имуществе) </w:t>
      </w:r>
      <w:r w:rsidR="00317E61" w:rsidRPr="00317E61">
        <w:rPr>
          <w:rFonts w:ascii="Times New Roman" w:hAnsi="Times New Roman" w:cs="Times New Roman"/>
          <w:sz w:val="28"/>
          <w:szCs w:val="28"/>
        </w:rPr>
        <w:t>обязаны представлять:</w:t>
      </w:r>
    </w:p>
    <w:p w:rsidR="00317E61" w:rsidRPr="00317E61" w:rsidRDefault="00317E61" w:rsidP="00E73D3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E61">
        <w:rPr>
          <w:rFonts w:ascii="Times New Roman" w:hAnsi="Times New Roman" w:cs="Times New Roman"/>
          <w:sz w:val="28"/>
          <w:szCs w:val="28"/>
        </w:rPr>
        <w:t>1.1. Глава Белокалитвинского района;</w:t>
      </w:r>
    </w:p>
    <w:p w:rsidR="00317E61" w:rsidRDefault="00127455" w:rsidP="00E73D3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М</w:t>
      </w:r>
      <w:r w:rsidR="00317E61" w:rsidRPr="00317E61">
        <w:rPr>
          <w:rFonts w:ascii="Times New Roman" w:hAnsi="Times New Roman" w:cs="Times New Roman"/>
          <w:sz w:val="28"/>
          <w:szCs w:val="28"/>
        </w:rPr>
        <w:t>униципальные служащие Белокалитвинского района, замещающие должности муниципальной службы, включенные в 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17E61" w:rsidRPr="00317E61">
        <w:rPr>
          <w:rFonts w:ascii="Times New Roman" w:hAnsi="Times New Roman" w:cs="Times New Roman"/>
          <w:sz w:val="28"/>
          <w:szCs w:val="28"/>
        </w:rPr>
        <w:t xml:space="preserve">нь должностей муниципальной службы в Администрации Белокалитвинского района, при назначении на которые граждане и при замещении которых муниципальные служащие Администрации Белокалитвинского района обязаны представлять </w:t>
      </w:r>
      <w:r w:rsidR="00E73D3B">
        <w:rPr>
          <w:rFonts w:ascii="Times New Roman" w:hAnsi="Times New Roman" w:cs="Times New Roman"/>
          <w:sz w:val="28"/>
          <w:szCs w:val="28"/>
        </w:rPr>
        <w:t>сведения о доходах и имуществе</w:t>
      </w:r>
      <w:r w:rsidR="00317E61">
        <w:rPr>
          <w:rFonts w:ascii="Times New Roman" w:hAnsi="Times New Roman" w:cs="Times New Roman"/>
          <w:sz w:val="28"/>
          <w:szCs w:val="28"/>
        </w:rPr>
        <w:t>;</w:t>
      </w:r>
    </w:p>
    <w:p w:rsidR="00317E61" w:rsidRDefault="00317E61" w:rsidP="00E73D3B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  <w:r w:rsidRPr="00317E61">
        <w:rPr>
          <w:rFonts w:ascii="Times New Roman" w:hAnsi="Times New Roman" w:cs="Times New Roman"/>
          <w:sz w:val="28"/>
          <w:szCs w:val="28"/>
        </w:rPr>
        <w:t xml:space="preserve">1.3. </w:t>
      </w:r>
      <w:r w:rsidR="00127455">
        <w:rPr>
          <w:rFonts w:ascii="Times New Roman" w:hAnsi="Times New Roman" w:cs="Times New Roman"/>
          <w:sz w:val="28"/>
          <w:szCs w:val="28"/>
        </w:rPr>
        <w:t>Л</w:t>
      </w:r>
      <w:r w:rsidRPr="00317E61">
        <w:rPr>
          <w:rFonts w:ascii="Times New Roman" w:hAnsi="Times New Roman" w:cs="Times New Roman"/>
          <w:sz w:val="28"/>
          <w:szCs w:val="28"/>
        </w:rPr>
        <w:t xml:space="preserve">ица, претендующие на замещение должностей муниципальной службы, указанных в подпункте 1.2. </w:t>
      </w:r>
      <w:hyperlink w:anchor="Par166" w:history="1">
        <w:r w:rsidRPr="00317E61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</w:hyperlink>
      <w:r w:rsidRPr="00317E61">
        <w:rPr>
          <w:rFonts w:ascii="Times New Roman" w:hAnsi="Times New Roman" w:cs="Times New Roman"/>
          <w:sz w:val="28"/>
          <w:szCs w:val="28"/>
        </w:rPr>
        <w:t>1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455" w:rsidRPr="00127455" w:rsidRDefault="00127455" w:rsidP="00E73D3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45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27455">
        <w:rPr>
          <w:rFonts w:ascii="Times New Roman" w:hAnsi="Times New Roman" w:cs="Times New Roman"/>
          <w:sz w:val="28"/>
          <w:szCs w:val="28"/>
        </w:rPr>
        <w:t xml:space="preserve">Лица, указанные в подпунктах 1.1. и 1.2. пункта 1.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27455">
        <w:rPr>
          <w:rFonts w:ascii="Times New Roman" w:hAnsi="Times New Roman" w:cs="Times New Roman"/>
          <w:sz w:val="28"/>
          <w:szCs w:val="28"/>
        </w:rPr>
        <w:t>астоящего постановления,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</w:t>
      </w:r>
      <w:proofErr w:type="gramEnd"/>
      <w:r w:rsidRPr="00127455">
        <w:rPr>
          <w:rFonts w:ascii="Times New Roman" w:hAnsi="Times New Roman" w:cs="Times New Roman"/>
          <w:sz w:val="28"/>
          <w:szCs w:val="28"/>
        </w:rPr>
        <w:t xml:space="preserve"> супруги (супруга) за три последних года, предшествующих совершению сделки, и об источниках получения средств, за счет которых совершена сделка (далее - сведения о расходах).</w:t>
      </w:r>
    </w:p>
    <w:p w:rsidR="00B44EA0" w:rsidRDefault="00127455" w:rsidP="00E73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127455">
        <w:rPr>
          <w:rFonts w:ascii="Times New Roman" w:hAnsi="Times New Roman" w:cs="Times New Roman"/>
          <w:sz w:val="28"/>
          <w:szCs w:val="28"/>
        </w:rPr>
        <w:t>Лица, указанные в подпунктах</w:t>
      </w:r>
      <w:r w:rsidR="001C7313">
        <w:rPr>
          <w:rFonts w:ascii="Times New Roman" w:hAnsi="Times New Roman" w:cs="Times New Roman"/>
          <w:sz w:val="28"/>
          <w:szCs w:val="28"/>
        </w:rPr>
        <w:t xml:space="preserve"> 1.1, 1.2</w:t>
      </w:r>
      <w:r w:rsidRPr="00127455">
        <w:rPr>
          <w:rFonts w:ascii="Times New Roman" w:hAnsi="Times New Roman" w:cs="Times New Roman"/>
          <w:sz w:val="28"/>
          <w:szCs w:val="28"/>
        </w:rPr>
        <w:t xml:space="preserve"> </w:t>
      </w:r>
      <w:r w:rsidR="001C7313">
        <w:rPr>
          <w:rFonts w:ascii="Times New Roman" w:hAnsi="Times New Roman" w:cs="Times New Roman"/>
          <w:sz w:val="28"/>
          <w:szCs w:val="28"/>
        </w:rPr>
        <w:t xml:space="preserve">и 1.3 </w:t>
      </w:r>
      <w:r w:rsidRPr="00127455">
        <w:rPr>
          <w:rFonts w:ascii="Times New Roman" w:hAnsi="Times New Roman" w:cs="Times New Roman"/>
          <w:sz w:val="28"/>
          <w:szCs w:val="28"/>
        </w:rPr>
        <w:t xml:space="preserve">пункта 1.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27455">
        <w:rPr>
          <w:rFonts w:ascii="Times New Roman" w:hAnsi="Times New Roman" w:cs="Times New Roman"/>
          <w:sz w:val="28"/>
          <w:szCs w:val="28"/>
        </w:rPr>
        <w:t>астоящего постановления</w:t>
      </w:r>
      <w:r w:rsidR="001C7313">
        <w:rPr>
          <w:rFonts w:ascii="Times New Roman" w:hAnsi="Times New Roman" w:cs="Times New Roman"/>
          <w:sz w:val="28"/>
          <w:szCs w:val="28"/>
        </w:rPr>
        <w:t xml:space="preserve">, </w:t>
      </w:r>
      <w:r w:rsidR="002A4ED5">
        <w:rPr>
          <w:rFonts w:ascii="Times New Roman" w:hAnsi="Times New Roman" w:cs="Times New Roman"/>
          <w:sz w:val="28"/>
          <w:szCs w:val="28"/>
        </w:rPr>
        <w:t xml:space="preserve">представляют сведения </w:t>
      </w:r>
      <w:r w:rsidR="00202CE0">
        <w:rPr>
          <w:rFonts w:ascii="Times New Roman" w:hAnsi="Times New Roman" w:cs="Times New Roman"/>
          <w:sz w:val="28"/>
          <w:szCs w:val="28"/>
        </w:rPr>
        <w:t xml:space="preserve">о </w:t>
      </w:r>
      <w:r w:rsidR="00711AF4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2A4ED5">
        <w:rPr>
          <w:rFonts w:ascii="Times New Roman" w:hAnsi="Times New Roman" w:cs="Times New Roman"/>
          <w:sz w:val="28"/>
          <w:szCs w:val="28"/>
        </w:rPr>
        <w:t>доходах</w:t>
      </w:r>
      <w:r w:rsidR="001C7313">
        <w:rPr>
          <w:rFonts w:ascii="Times New Roman" w:hAnsi="Times New Roman" w:cs="Times New Roman"/>
          <w:sz w:val="28"/>
          <w:szCs w:val="28"/>
        </w:rPr>
        <w:t xml:space="preserve"> и</w:t>
      </w:r>
      <w:r w:rsidR="00711AF4">
        <w:rPr>
          <w:rFonts w:ascii="Times New Roman" w:hAnsi="Times New Roman" w:cs="Times New Roman"/>
          <w:sz w:val="28"/>
          <w:szCs w:val="28"/>
        </w:rPr>
        <w:t xml:space="preserve"> имуществе</w:t>
      </w:r>
      <w:r w:rsidR="001C7313">
        <w:rPr>
          <w:rFonts w:ascii="Times New Roman" w:hAnsi="Times New Roman" w:cs="Times New Roman"/>
          <w:sz w:val="28"/>
          <w:szCs w:val="28"/>
        </w:rPr>
        <w:t xml:space="preserve"> </w:t>
      </w:r>
      <w:r w:rsidR="00711AF4">
        <w:rPr>
          <w:rFonts w:ascii="Times New Roman" w:hAnsi="Times New Roman" w:cs="Times New Roman"/>
          <w:sz w:val="28"/>
          <w:szCs w:val="28"/>
        </w:rPr>
        <w:t xml:space="preserve">в порядке, сроки и по форме, которые установлены </w:t>
      </w:r>
      <w:r w:rsidR="00F72A34">
        <w:rPr>
          <w:rFonts w:ascii="Times New Roman" w:hAnsi="Times New Roman" w:cs="Times New Roman"/>
          <w:sz w:val="28"/>
          <w:szCs w:val="28"/>
        </w:rPr>
        <w:t>нормативными правовыми актами Правительства Ростовской области для государственных гражданских служащих Ростовской области</w:t>
      </w:r>
      <w:r w:rsidR="00B34FB1">
        <w:rPr>
          <w:rFonts w:ascii="Times New Roman" w:hAnsi="Times New Roman" w:cs="Times New Roman"/>
          <w:sz w:val="28"/>
          <w:szCs w:val="28"/>
        </w:rPr>
        <w:t>.</w:t>
      </w:r>
      <w:r w:rsidR="00A73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313" w:rsidRPr="001C7313" w:rsidRDefault="001C7313" w:rsidP="001C7313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313">
        <w:rPr>
          <w:rFonts w:ascii="Times New Roman" w:hAnsi="Times New Roman" w:cs="Times New Roman"/>
          <w:sz w:val="28"/>
          <w:szCs w:val="28"/>
        </w:rPr>
        <w:t>Лица, указанные в подпунктах 1.1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313">
        <w:rPr>
          <w:rFonts w:ascii="Times New Roman" w:hAnsi="Times New Roman" w:cs="Times New Roman"/>
          <w:sz w:val="28"/>
          <w:szCs w:val="28"/>
        </w:rPr>
        <w:t>и 1.2 пункта 1. настоящего постановления, представляют сведения о расходах в порядке и по форме, которые установлены нормативными правовыми актами Правительства Ростовской области для государственных гражданских служащих Ростовской области.</w:t>
      </w:r>
    </w:p>
    <w:p w:rsidR="001C7313" w:rsidRPr="00EA5EBF" w:rsidRDefault="001C7313" w:rsidP="00EA5EB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EBF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EA5EBF">
        <w:rPr>
          <w:rFonts w:ascii="Times New Roman" w:hAnsi="Times New Roman" w:cs="Times New Roman"/>
          <w:sz w:val="28"/>
          <w:szCs w:val="28"/>
        </w:rPr>
        <w:t xml:space="preserve">Порядок проверки достоверности и полноты сведений о доходах и об имуществе, представляемых лицами, указанными в подпунктах 1.2 и 1.3 пункта 1. настоящего постановления, сведений, представляемых в соответствии с </w:t>
      </w:r>
      <w:r w:rsidR="00EA5EBF" w:rsidRPr="00EA5EBF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EA5EBF">
        <w:rPr>
          <w:rFonts w:ascii="Times New Roman" w:hAnsi="Times New Roman" w:cs="Times New Roman"/>
          <w:sz w:val="28"/>
          <w:szCs w:val="28"/>
        </w:rPr>
        <w:t xml:space="preserve"> лицами, указанными </w:t>
      </w:r>
      <w:r w:rsidR="00EA5EBF" w:rsidRPr="00EA5EBF">
        <w:rPr>
          <w:rFonts w:ascii="Times New Roman" w:hAnsi="Times New Roman" w:cs="Times New Roman"/>
          <w:sz w:val="28"/>
          <w:szCs w:val="28"/>
        </w:rPr>
        <w:t>подпункте 1.3 пункта 1. настоящего постановления</w:t>
      </w:r>
      <w:r w:rsidRPr="00EA5EBF">
        <w:rPr>
          <w:rFonts w:ascii="Times New Roman" w:hAnsi="Times New Roman" w:cs="Times New Roman"/>
          <w:sz w:val="28"/>
          <w:szCs w:val="28"/>
        </w:rPr>
        <w:t xml:space="preserve">, соблюдения лицами, указанными в </w:t>
      </w:r>
      <w:r w:rsidR="00EA5EBF" w:rsidRPr="00EA5EBF">
        <w:rPr>
          <w:rFonts w:ascii="Times New Roman" w:hAnsi="Times New Roman" w:cs="Times New Roman"/>
          <w:sz w:val="28"/>
          <w:szCs w:val="28"/>
        </w:rPr>
        <w:t>подпункте 1.2 пункта 1. настоящего постановления</w:t>
      </w:r>
      <w:r w:rsidRPr="00EA5EBF">
        <w:rPr>
          <w:rFonts w:ascii="Times New Roman" w:hAnsi="Times New Roman" w:cs="Times New Roman"/>
          <w:sz w:val="28"/>
          <w:szCs w:val="28"/>
        </w:rPr>
        <w:t>, ограничений и запретов, требований о предотвращении или об урегулировании конфликта интересов, исполнения ими</w:t>
      </w:r>
      <w:proofErr w:type="gramEnd"/>
      <w:r w:rsidRPr="00EA5EBF">
        <w:rPr>
          <w:rFonts w:ascii="Times New Roman" w:hAnsi="Times New Roman" w:cs="Times New Roman"/>
          <w:sz w:val="28"/>
          <w:szCs w:val="28"/>
        </w:rPr>
        <w:t xml:space="preserve"> обязанно</w:t>
      </w:r>
      <w:r w:rsidR="00A14052">
        <w:rPr>
          <w:rFonts w:ascii="Times New Roman" w:hAnsi="Times New Roman" w:cs="Times New Roman"/>
          <w:sz w:val="28"/>
          <w:szCs w:val="28"/>
        </w:rPr>
        <w:t xml:space="preserve">стей, установленных Федеральным законом </w:t>
      </w:r>
      <w:r w:rsidRPr="00EA5EBF">
        <w:rPr>
          <w:rFonts w:ascii="Times New Roman" w:hAnsi="Times New Roman" w:cs="Times New Roman"/>
          <w:sz w:val="28"/>
          <w:szCs w:val="28"/>
        </w:rPr>
        <w:t>"О противодействии коррупции" и другими нормативными правовыми актами Российской Федерации</w:t>
      </w:r>
      <w:r w:rsidR="00EA5EBF" w:rsidRPr="00EA5EBF">
        <w:rPr>
          <w:rFonts w:ascii="Times New Roman" w:hAnsi="Times New Roman" w:cs="Times New Roman"/>
          <w:sz w:val="28"/>
          <w:szCs w:val="28"/>
        </w:rPr>
        <w:t xml:space="preserve">, Ростовской области, осуществляется в соответствии </w:t>
      </w:r>
      <w:r w:rsidR="00EA5EBF">
        <w:rPr>
          <w:rFonts w:ascii="Times New Roman" w:hAnsi="Times New Roman" w:cs="Times New Roman"/>
          <w:sz w:val="28"/>
          <w:szCs w:val="28"/>
        </w:rPr>
        <w:t>с</w:t>
      </w:r>
      <w:r w:rsidR="00EA5EBF" w:rsidRPr="00EA5EBF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Правительства Ростовской области.</w:t>
      </w:r>
    </w:p>
    <w:p w:rsidR="00A14052" w:rsidRPr="00EA5EBF" w:rsidRDefault="00EA5EBF" w:rsidP="00A14052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2745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Порядок принятия </w:t>
      </w:r>
      <w:r w:rsidRPr="006C3DA5">
        <w:rPr>
          <w:rFonts w:ascii="Times New Roman" w:hAnsi="Times New Roman" w:cs="Times New Roman"/>
          <w:sz w:val="28"/>
          <w:szCs w:val="28"/>
        </w:rPr>
        <w:t xml:space="preserve">решения об осуществлении </w:t>
      </w:r>
      <w:proofErr w:type="gramStart"/>
      <w:r w:rsidRPr="006C3DA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C3DA5">
        <w:rPr>
          <w:rFonts w:ascii="Times New Roman" w:hAnsi="Times New Roman" w:cs="Times New Roman"/>
          <w:sz w:val="28"/>
          <w:szCs w:val="28"/>
        </w:rPr>
        <w:t xml:space="preserve"> расходами в отношении </w:t>
      </w:r>
      <w:r>
        <w:rPr>
          <w:rFonts w:ascii="Times New Roman" w:hAnsi="Times New Roman" w:cs="Times New Roman"/>
          <w:sz w:val="28"/>
          <w:szCs w:val="28"/>
        </w:rPr>
        <w:t xml:space="preserve">лиц, указанных в </w:t>
      </w:r>
      <w:r w:rsidRPr="00127455">
        <w:rPr>
          <w:rFonts w:ascii="Times New Roman" w:hAnsi="Times New Roman" w:cs="Times New Roman"/>
          <w:sz w:val="28"/>
          <w:szCs w:val="28"/>
        </w:rPr>
        <w:t>подпунктах 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27455">
        <w:rPr>
          <w:rFonts w:ascii="Times New Roman" w:hAnsi="Times New Roman" w:cs="Times New Roman"/>
          <w:sz w:val="28"/>
          <w:szCs w:val="28"/>
        </w:rPr>
        <w:t>. и 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27455">
        <w:rPr>
          <w:rFonts w:ascii="Times New Roman" w:hAnsi="Times New Roman" w:cs="Times New Roman"/>
          <w:sz w:val="28"/>
          <w:szCs w:val="28"/>
        </w:rPr>
        <w:t xml:space="preserve">. пункта 1.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27455">
        <w:rPr>
          <w:rFonts w:ascii="Times New Roman" w:hAnsi="Times New Roman" w:cs="Times New Roman"/>
          <w:sz w:val="28"/>
          <w:szCs w:val="28"/>
        </w:rPr>
        <w:t>астоящего постановления</w:t>
      </w:r>
      <w:r w:rsidRPr="00A14052">
        <w:rPr>
          <w:rFonts w:ascii="Times New Roman" w:hAnsi="Times New Roman" w:cs="Times New Roman"/>
          <w:sz w:val="28"/>
          <w:szCs w:val="28"/>
        </w:rPr>
        <w:t xml:space="preserve">, порядок проверки достоверности и полноты сведений о расходах, представляемых лицами, указанными </w:t>
      </w:r>
      <w:r w:rsidR="00A14052">
        <w:rPr>
          <w:rFonts w:ascii="Times New Roman" w:hAnsi="Times New Roman" w:cs="Times New Roman"/>
          <w:sz w:val="28"/>
          <w:szCs w:val="28"/>
        </w:rPr>
        <w:t xml:space="preserve">в </w:t>
      </w:r>
      <w:r w:rsidR="00A14052" w:rsidRPr="00127455">
        <w:rPr>
          <w:rFonts w:ascii="Times New Roman" w:hAnsi="Times New Roman" w:cs="Times New Roman"/>
          <w:sz w:val="28"/>
          <w:szCs w:val="28"/>
        </w:rPr>
        <w:t>подпункт</w:t>
      </w:r>
      <w:r w:rsidR="00A14052">
        <w:rPr>
          <w:rFonts w:ascii="Times New Roman" w:hAnsi="Times New Roman" w:cs="Times New Roman"/>
          <w:sz w:val="28"/>
          <w:szCs w:val="28"/>
        </w:rPr>
        <w:t>е</w:t>
      </w:r>
      <w:r w:rsidR="00A14052" w:rsidRPr="00127455">
        <w:rPr>
          <w:rFonts w:ascii="Times New Roman" w:hAnsi="Times New Roman" w:cs="Times New Roman"/>
          <w:sz w:val="28"/>
          <w:szCs w:val="28"/>
        </w:rPr>
        <w:t xml:space="preserve"> 1.</w:t>
      </w:r>
      <w:r w:rsidR="00A14052">
        <w:rPr>
          <w:rFonts w:ascii="Times New Roman" w:hAnsi="Times New Roman" w:cs="Times New Roman"/>
          <w:sz w:val="28"/>
          <w:szCs w:val="28"/>
        </w:rPr>
        <w:t>2</w:t>
      </w:r>
      <w:r w:rsidR="00A14052" w:rsidRPr="00127455">
        <w:rPr>
          <w:rFonts w:ascii="Times New Roman" w:hAnsi="Times New Roman" w:cs="Times New Roman"/>
          <w:sz w:val="28"/>
          <w:szCs w:val="28"/>
        </w:rPr>
        <w:t xml:space="preserve">. пункта 1. </w:t>
      </w:r>
      <w:r w:rsidR="00A14052">
        <w:rPr>
          <w:rFonts w:ascii="Times New Roman" w:hAnsi="Times New Roman" w:cs="Times New Roman"/>
          <w:sz w:val="28"/>
          <w:szCs w:val="28"/>
        </w:rPr>
        <w:t>н</w:t>
      </w:r>
      <w:r w:rsidR="00A14052" w:rsidRPr="00127455">
        <w:rPr>
          <w:rFonts w:ascii="Times New Roman" w:hAnsi="Times New Roman" w:cs="Times New Roman"/>
          <w:sz w:val="28"/>
          <w:szCs w:val="28"/>
        </w:rPr>
        <w:t>астоящего постановления</w:t>
      </w:r>
      <w:r w:rsidR="00A14052">
        <w:rPr>
          <w:rFonts w:ascii="Times New Roman" w:hAnsi="Times New Roman" w:cs="Times New Roman"/>
          <w:sz w:val="28"/>
          <w:szCs w:val="28"/>
        </w:rPr>
        <w:t xml:space="preserve"> </w:t>
      </w:r>
      <w:r w:rsidR="00A14052" w:rsidRPr="00EA5EBF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</w:t>
      </w:r>
      <w:r w:rsidR="00A14052">
        <w:rPr>
          <w:rFonts w:ascii="Times New Roman" w:hAnsi="Times New Roman" w:cs="Times New Roman"/>
          <w:sz w:val="28"/>
          <w:szCs w:val="28"/>
        </w:rPr>
        <w:t>с</w:t>
      </w:r>
      <w:r w:rsidR="00A14052" w:rsidRPr="00EA5EBF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Правительства Ростовской области.</w:t>
      </w:r>
    </w:p>
    <w:p w:rsidR="00A14052" w:rsidRDefault="00A14052" w:rsidP="00A14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70DE4" w:rsidRPr="004040C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Постановление Администрации Белокалитвинского района от 29.06.2012 № 647 «О порядке предоставления Главой Белокалитвинского района сведений о доходах, об имуществе и обязательствах имущественного характера, а также сведений о доходах. Об имуществе и обязательствах имущественного характера своих супруги (супруга) и несовершеннолетних детей» считать утратившим силу.</w:t>
      </w:r>
    </w:p>
    <w:p w:rsidR="00670DE4" w:rsidRPr="00A14052" w:rsidRDefault="00A14052" w:rsidP="00A14052">
      <w:pPr>
        <w:spacing w:after="0" w:line="240" w:lineRule="auto"/>
        <w:ind w:firstLine="709"/>
        <w:jc w:val="both"/>
        <w:rPr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670DE4" w:rsidRPr="004040C6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670DE4" w:rsidRDefault="00A14052" w:rsidP="00967D9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70DE4" w:rsidRPr="004040C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70DE4" w:rsidRPr="004040C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70DE4" w:rsidRPr="004040C6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</w:t>
      </w:r>
      <w:r w:rsidR="00670DE4">
        <w:rPr>
          <w:rFonts w:ascii="Times New Roman" w:hAnsi="Times New Roman" w:cs="Times New Roman"/>
          <w:sz w:val="28"/>
          <w:szCs w:val="28"/>
        </w:rPr>
        <w:t xml:space="preserve">управляющего делами </w:t>
      </w:r>
      <w:r w:rsidR="003D063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0635">
        <w:rPr>
          <w:rFonts w:ascii="Times New Roman" w:hAnsi="Times New Roman" w:cs="Times New Roman"/>
          <w:sz w:val="28"/>
          <w:szCs w:val="28"/>
        </w:rPr>
        <w:t>Л.Г. Василенко.</w:t>
      </w:r>
    </w:p>
    <w:p w:rsidR="00814163" w:rsidRDefault="00814163" w:rsidP="00670D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2B8D" w:rsidRDefault="00FE2B8D" w:rsidP="00111F60">
      <w:pPr>
        <w:tabs>
          <w:tab w:val="left" w:pos="8100"/>
        </w:tabs>
        <w:spacing w:after="0"/>
        <w:ind w:left="142" w:hanging="142"/>
        <w:jc w:val="both"/>
        <w:rPr>
          <w:rFonts w:ascii="Times New Roman" w:hAnsi="Times New Roman" w:cs="Times New Roman"/>
          <w:spacing w:val="10"/>
          <w:sz w:val="28"/>
          <w:szCs w:val="28"/>
        </w:rPr>
      </w:pPr>
    </w:p>
    <w:p w:rsidR="00814163" w:rsidRPr="00814163" w:rsidRDefault="00814163" w:rsidP="00111F60">
      <w:pPr>
        <w:tabs>
          <w:tab w:val="left" w:pos="8100"/>
        </w:tabs>
        <w:spacing w:after="0"/>
        <w:ind w:left="142" w:hanging="142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14163">
        <w:rPr>
          <w:rFonts w:ascii="Times New Roman" w:hAnsi="Times New Roman" w:cs="Times New Roman"/>
          <w:spacing w:val="10"/>
          <w:sz w:val="28"/>
          <w:szCs w:val="28"/>
        </w:rPr>
        <w:t>Согласовано:</w:t>
      </w:r>
    </w:p>
    <w:p w:rsidR="00814163" w:rsidRPr="00814163" w:rsidRDefault="00814163" w:rsidP="00111F60">
      <w:pPr>
        <w:tabs>
          <w:tab w:val="left" w:pos="7380"/>
          <w:tab w:val="left" w:pos="8100"/>
        </w:tabs>
        <w:spacing w:after="0"/>
        <w:ind w:left="142" w:hanging="142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14163">
        <w:rPr>
          <w:rFonts w:ascii="Times New Roman" w:hAnsi="Times New Roman" w:cs="Times New Roman"/>
          <w:spacing w:val="10"/>
          <w:sz w:val="28"/>
          <w:szCs w:val="28"/>
        </w:rPr>
        <w:t>Управляющий делами                                                        Л.Г. Василенко</w:t>
      </w:r>
    </w:p>
    <w:p w:rsidR="00814163" w:rsidRPr="00814163" w:rsidRDefault="00814163" w:rsidP="00111F60">
      <w:pPr>
        <w:tabs>
          <w:tab w:val="left" w:pos="8100"/>
        </w:tabs>
        <w:spacing w:after="0"/>
        <w:ind w:left="142" w:hanging="142"/>
        <w:jc w:val="both"/>
        <w:rPr>
          <w:rFonts w:ascii="Times New Roman" w:hAnsi="Times New Roman" w:cs="Times New Roman"/>
          <w:spacing w:val="10"/>
          <w:sz w:val="28"/>
          <w:szCs w:val="28"/>
        </w:rPr>
      </w:pPr>
    </w:p>
    <w:p w:rsidR="00814163" w:rsidRPr="00814163" w:rsidRDefault="00814163" w:rsidP="00111F60">
      <w:pPr>
        <w:tabs>
          <w:tab w:val="left" w:pos="8100"/>
        </w:tabs>
        <w:spacing w:after="0"/>
        <w:ind w:left="142" w:hanging="142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14163">
        <w:rPr>
          <w:rFonts w:ascii="Times New Roman" w:hAnsi="Times New Roman" w:cs="Times New Roman"/>
          <w:spacing w:val="10"/>
          <w:sz w:val="28"/>
          <w:szCs w:val="28"/>
        </w:rPr>
        <w:t>Согласовано:</w:t>
      </w:r>
    </w:p>
    <w:p w:rsidR="00814163" w:rsidRPr="00814163" w:rsidRDefault="00814163" w:rsidP="00111F60">
      <w:pPr>
        <w:spacing w:after="0"/>
        <w:ind w:left="142" w:hanging="142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10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pacing w:val="10"/>
          <w:sz w:val="28"/>
          <w:szCs w:val="28"/>
        </w:rPr>
        <w:t>.</w:t>
      </w:r>
      <w:r w:rsidR="00FE2B8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0"/>
          <w:sz w:val="28"/>
          <w:szCs w:val="28"/>
        </w:rPr>
        <w:t>н</w:t>
      </w:r>
      <w:r w:rsidRPr="00814163">
        <w:rPr>
          <w:rFonts w:ascii="Times New Roman" w:hAnsi="Times New Roman" w:cs="Times New Roman"/>
          <w:spacing w:val="10"/>
          <w:sz w:val="28"/>
          <w:szCs w:val="28"/>
        </w:rPr>
        <w:t>ачальник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а </w:t>
      </w:r>
      <w:r w:rsidRPr="00814163">
        <w:rPr>
          <w:rFonts w:ascii="Times New Roman" w:hAnsi="Times New Roman" w:cs="Times New Roman"/>
          <w:spacing w:val="10"/>
          <w:sz w:val="28"/>
          <w:szCs w:val="28"/>
        </w:rPr>
        <w:t xml:space="preserve"> юридического отдела                            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С.Ю.</w:t>
      </w:r>
      <w:r w:rsidR="00FE553A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0"/>
          <w:sz w:val="28"/>
          <w:szCs w:val="28"/>
        </w:rPr>
        <w:t>Лукьянов</w:t>
      </w:r>
    </w:p>
    <w:p w:rsidR="00814163" w:rsidRPr="00814163" w:rsidRDefault="00814163" w:rsidP="00111F60">
      <w:pPr>
        <w:spacing w:after="0"/>
        <w:ind w:left="142" w:hanging="142"/>
        <w:jc w:val="both"/>
        <w:rPr>
          <w:rFonts w:ascii="Times New Roman" w:hAnsi="Times New Roman" w:cs="Times New Roman"/>
          <w:spacing w:val="10"/>
          <w:sz w:val="28"/>
          <w:szCs w:val="28"/>
        </w:rPr>
      </w:pPr>
    </w:p>
    <w:p w:rsidR="00814163" w:rsidRPr="00814163" w:rsidRDefault="00814163" w:rsidP="00111F60">
      <w:pPr>
        <w:spacing w:after="0"/>
        <w:ind w:left="142" w:hanging="142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14163">
        <w:rPr>
          <w:rFonts w:ascii="Times New Roman" w:hAnsi="Times New Roman" w:cs="Times New Roman"/>
          <w:spacing w:val="10"/>
          <w:sz w:val="28"/>
          <w:szCs w:val="28"/>
        </w:rPr>
        <w:t>Проект вносит:</w:t>
      </w:r>
    </w:p>
    <w:p w:rsidR="004040C6" w:rsidRPr="00967D9D" w:rsidRDefault="00814163" w:rsidP="00967D9D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814163">
        <w:rPr>
          <w:rFonts w:ascii="Times New Roman" w:hAnsi="Times New Roman" w:cs="Times New Roman"/>
          <w:spacing w:val="10"/>
          <w:sz w:val="28"/>
          <w:szCs w:val="28"/>
        </w:rPr>
        <w:t>Начальник общего отдела                                                 Л.Е. Котлярова</w:t>
      </w:r>
    </w:p>
    <w:sectPr w:rsidR="004040C6" w:rsidRPr="00967D9D" w:rsidSect="00967D9D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40C6"/>
    <w:rsid w:val="000009EB"/>
    <w:rsid w:val="00050E45"/>
    <w:rsid w:val="00067856"/>
    <w:rsid w:val="00077546"/>
    <w:rsid w:val="000879B1"/>
    <w:rsid w:val="000C6B5C"/>
    <w:rsid w:val="00111F60"/>
    <w:rsid w:val="00127455"/>
    <w:rsid w:val="001B6F26"/>
    <w:rsid w:val="001C7313"/>
    <w:rsid w:val="001E203F"/>
    <w:rsid w:val="00202CE0"/>
    <w:rsid w:val="00222D77"/>
    <w:rsid w:val="00264F22"/>
    <w:rsid w:val="00295FE2"/>
    <w:rsid w:val="002A4ED5"/>
    <w:rsid w:val="00317E61"/>
    <w:rsid w:val="003D0635"/>
    <w:rsid w:val="004040C6"/>
    <w:rsid w:val="00434DE9"/>
    <w:rsid w:val="00457967"/>
    <w:rsid w:val="004D33B8"/>
    <w:rsid w:val="004F7312"/>
    <w:rsid w:val="00532D40"/>
    <w:rsid w:val="00541565"/>
    <w:rsid w:val="005F668D"/>
    <w:rsid w:val="00644FF0"/>
    <w:rsid w:val="00664E2B"/>
    <w:rsid w:val="00670DE4"/>
    <w:rsid w:val="00696A82"/>
    <w:rsid w:val="006C3DA5"/>
    <w:rsid w:val="00711AF4"/>
    <w:rsid w:val="0073343C"/>
    <w:rsid w:val="00735834"/>
    <w:rsid w:val="00782881"/>
    <w:rsid w:val="008118A9"/>
    <w:rsid w:val="00811CA3"/>
    <w:rsid w:val="00814163"/>
    <w:rsid w:val="0085144D"/>
    <w:rsid w:val="008E2495"/>
    <w:rsid w:val="008F7823"/>
    <w:rsid w:val="00967D9D"/>
    <w:rsid w:val="00992CB4"/>
    <w:rsid w:val="009F14B2"/>
    <w:rsid w:val="00A14052"/>
    <w:rsid w:val="00A6209C"/>
    <w:rsid w:val="00A731A9"/>
    <w:rsid w:val="00B34FB1"/>
    <w:rsid w:val="00B44EA0"/>
    <w:rsid w:val="00BE7E14"/>
    <w:rsid w:val="00C1284B"/>
    <w:rsid w:val="00C55038"/>
    <w:rsid w:val="00CE6813"/>
    <w:rsid w:val="00D25D8C"/>
    <w:rsid w:val="00D921BF"/>
    <w:rsid w:val="00DD7416"/>
    <w:rsid w:val="00E73D3B"/>
    <w:rsid w:val="00EA5EBF"/>
    <w:rsid w:val="00EB5C49"/>
    <w:rsid w:val="00EC0494"/>
    <w:rsid w:val="00F5261F"/>
    <w:rsid w:val="00F72A34"/>
    <w:rsid w:val="00F97A1E"/>
    <w:rsid w:val="00FE2B8D"/>
    <w:rsid w:val="00FE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A1E"/>
  </w:style>
  <w:style w:type="paragraph" w:styleId="1">
    <w:name w:val="heading 1"/>
    <w:basedOn w:val="a"/>
    <w:next w:val="a"/>
    <w:link w:val="10"/>
    <w:qFormat/>
    <w:rsid w:val="00670D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</w:rPr>
  </w:style>
  <w:style w:type="paragraph" w:styleId="2">
    <w:name w:val="heading 2"/>
    <w:basedOn w:val="a"/>
    <w:next w:val="a"/>
    <w:link w:val="20"/>
    <w:qFormat/>
    <w:rsid w:val="00670DE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0DE4"/>
    <w:rPr>
      <w:rFonts w:ascii="Times New Roman" w:eastAsia="Times New Roman" w:hAnsi="Times New Roman" w:cs="Times New Roman"/>
      <w:sz w:val="44"/>
      <w:szCs w:val="20"/>
    </w:rPr>
  </w:style>
  <w:style w:type="character" w:customStyle="1" w:styleId="20">
    <w:name w:val="Заголовок 2 Знак"/>
    <w:basedOn w:val="a0"/>
    <w:link w:val="2"/>
    <w:rsid w:val="00670DE4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70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DE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2B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Turin</cp:lastModifiedBy>
  <cp:revision>2</cp:revision>
  <cp:lastPrinted>2013-06-25T16:21:00Z</cp:lastPrinted>
  <dcterms:created xsi:type="dcterms:W3CDTF">2013-07-10T12:57:00Z</dcterms:created>
  <dcterms:modified xsi:type="dcterms:W3CDTF">2013-07-10T12:57:00Z</dcterms:modified>
</cp:coreProperties>
</file>