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0A" w:rsidRDefault="00BD24CD" w:rsidP="00965B9E">
      <w:pPr>
        <w:tabs>
          <w:tab w:val="left" w:pos="949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B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Извещение</w:t>
      </w:r>
      <w:r w:rsidR="007F0B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 </w:t>
      </w:r>
      <w:r w:rsidR="007F0B0A" w:rsidRPr="007F0B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проведении </w:t>
      </w:r>
      <w:r w:rsidR="007F0B0A" w:rsidRPr="007F0B0A">
        <w:rPr>
          <w:rFonts w:ascii="Times New Roman" w:hAnsi="Times New Roman" w:cs="Times New Roman"/>
          <w:sz w:val="28"/>
          <w:szCs w:val="28"/>
        </w:rPr>
        <w:t>конкурса на право заключения договоровна размещение нестационарных торговых объектов на территории сельских поселений, входящих в состав муниципального образования «Белокалитвинский район»без предоставления земельного участка</w:t>
      </w:r>
    </w:p>
    <w:p w:rsidR="007F0B0A" w:rsidRPr="007F0B0A" w:rsidRDefault="007F0B0A" w:rsidP="00965B9E">
      <w:pPr>
        <w:tabs>
          <w:tab w:val="left" w:pos="949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0B0A" w:rsidRDefault="007F0B0A" w:rsidP="00965B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BD24CD"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4038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D24CD"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                                                                                    г. </w:t>
      </w:r>
      <w:r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Калитва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B0A" w:rsidRPr="007F0B0A" w:rsidRDefault="00BD24CD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F0B0A" w:rsidRPr="007F0B0A">
        <w:rPr>
          <w:rFonts w:ascii="Times New Roman" w:hAnsi="Times New Roman" w:cs="Times New Roman"/>
          <w:sz w:val="24"/>
          <w:szCs w:val="24"/>
        </w:rPr>
        <w:t>Организатор конкурса: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наименование: Комитет по управлению имуществом Администрации Белокалитвинского района;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место нахождения: 347045 г. Белая Калитва, Ростовской области, ул. Космонавтов, 3;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почтовый адрес: 347045 г. Белая Калитва, Ростовской области, ул. Космонавтов, 3;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7F0B0A">
        <w:rPr>
          <w:rFonts w:ascii="Times New Roman" w:hAnsi="Times New Roman" w:cs="Times New Roman"/>
          <w:sz w:val="24"/>
          <w:szCs w:val="24"/>
        </w:rPr>
        <w:t>k</w:t>
      </w:r>
      <w:r w:rsidRPr="007F0B0A">
        <w:rPr>
          <w:rFonts w:ascii="Times New Roman" w:hAnsi="Times New Roman" w:cs="Times New Roman"/>
          <w:sz w:val="24"/>
          <w:szCs w:val="24"/>
          <w:lang w:val="en-US"/>
        </w:rPr>
        <w:t>omupr</w:t>
      </w:r>
      <w:proofErr w:type="spellEnd"/>
      <w:r w:rsidRPr="007F0B0A">
        <w:rPr>
          <w:rFonts w:ascii="Times New Roman" w:hAnsi="Times New Roman" w:cs="Times New Roman"/>
          <w:sz w:val="24"/>
          <w:szCs w:val="24"/>
        </w:rPr>
        <w:t>@</w:t>
      </w:r>
      <w:r w:rsidRPr="007F0B0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F0B0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F0B0A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Электронный документооборот не предусмотрен;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контактное лицо: Мешкова Надежда Николаевна, тел. 8 (8683) 2-57-97, 2-73-74;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 w:rsidRPr="007F0B0A">
        <w:rPr>
          <w:rFonts w:ascii="Times New Roman" w:hAnsi="Times New Roman" w:cs="Times New Roman"/>
          <w:bCs/>
          <w:sz w:val="24"/>
          <w:szCs w:val="24"/>
        </w:rPr>
        <w:t>http://kalitva-land.ru/</w:t>
      </w:r>
      <w:r w:rsidRPr="007F0B0A">
        <w:rPr>
          <w:rFonts w:ascii="Times New Roman" w:hAnsi="Times New Roman" w:cs="Times New Roman"/>
          <w:sz w:val="24"/>
          <w:szCs w:val="24"/>
        </w:rPr>
        <w:t xml:space="preserve"> (далее – официальный сайт).</w:t>
      </w:r>
    </w:p>
    <w:p w:rsidR="007F0B0A" w:rsidRPr="00965B9E" w:rsidRDefault="007F0B0A" w:rsidP="00965B9E">
      <w:pPr>
        <w:pStyle w:val="a5"/>
        <w:spacing w:after="0"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2. Предмет конкурса: право заключения договоров на размещение нестационарных торговых объектов на территории сельских поселений, в</w:t>
      </w:r>
      <w:r w:rsidR="00965B9E">
        <w:rPr>
          <w:rFonts w:ascii="Times New Roman" w:hAnsi="Times New Roman" w:cs="Times New Roman"/>
          <w:sz w:val="24"/>
          <w:szCs w:val="24"/>
        </w:rPr>
        <w:t>ходящих в состав муниципального</w:t>
      </w:r>
      <w:r w:rsidRPr="00965B9E">
        <w:rPr>
          <w:rFonts w:ascii="Times New Roman" w:hAnsi="Times New Roman" w:cs="Times New Roman"/>
          <w:sz w:val="24"/>
          <w:szCs w:val="24"/>
        </w:rPr>
        <w:t xml:space="preserve"> образования «Белокалитвинский район» без предоставления земельного участка (далее – Договор).</w:t>
      </w:r>
    </w:p>
    <w:p w:rsidR="00BD24CD" w:rsidRDefault="00BD24CD" w:rsidP="00965B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Лоты конкурса:</w:t>
      </w:r>
    </w:p>
    <w:tbl>
      <w:tblPr>
        <w:tblW w:w="1063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8"/>
        <w:gridCol w:w="1276"/>
        <w:gridCol w:w="1134"/>
        <w:gridCol w:w="1276"/>
        <w:gridCol w:w="1701"/>
        <w:gridCol w:w="1560"/>
      </w:tblGrid>
      <w:tr w:rsidR="00965B9E" w:rsidRPr="00965B9E" w:rsidTr="0074038B">
        <w:trPr>
          <w:trHeight w:val="2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№ лота</w:t>
            </w:r>
          </w:p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Месторасположение нестационарного торгового объекта (адресный ориентир)</w:t>
            </w:r>
          </w:p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Специализа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ция нестаци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Характери</w:t>
            </w:r>
            <w:r w:rsidRPr="00965B9E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softHyphen/>
              <w:t>стики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торго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вого объекта (площадь, высота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Начальный размер платы за право раз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мещения не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стационарного торгового объекта (</w:t>
            </w:r>
            <w:proofErr w:type="spellStart"/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Размер за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датка за право раз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мещения нестацио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нарного торгового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Срок разме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щения неста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ционарного торгового объекта</w:t>
            </w:r>
          </w:p>
        </w:tc>
      </w:tr>
      <w:tr w:rsidR="00D41ED7" w:rsidRPr="007846D5" w:rsidTr="007403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widowControl w:val="0"/>
              <w:suppressAutoHyphens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Ростовская область, </w:t>
            </w:r>
            <w:proofErr w:type="spellStart"/>
            <w:r w:rsidRPr="00D41ED7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Белокалитвинскийрайон</w:t>
            </w:r>
            <w:proofErr w:type="spellEnd"/>
            <w:r w:rsidRPr="00D41ED7">
              <w:rPr>
                <w:rFonts w:ascii="Times New Roman" w:eastAsia="Times New Roman" w:hAnsi="Times New Roman" w:cs="Times New Roman"/>
                <w:sz w:val="20"/>
                <w:szCs w:val="20"/>
              </w:rPr>
              <w:t>, п. Горняцкий примерно 51 м по направлению на восток от здания «Электросети» по ул. Мира,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Продовол</w:t>
            </w:r>
            <w:r w:rsidRPr="00D41ED7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D41ED7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28,0 кв</w:t>
            </w:r>
            <w:proofErr w:type="gramStart"/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4323,18</w:t>
            </w:r>
          </w:p>
          <w:p w:rsidR="00D41ED7" w:rsidRPr="00D41ED7" w:rsidRDefault="00D41ED7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лет</w:t>
            </w:r>
          </w:p>
        </w:tc>
      </w:tr>
      <w:tr w:rsidR="00D41ED7" w:rsidRPr="007846D5" w:rsidTr="007403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widowControl w:val="0"/>
              <w:suppressAutoHyphens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Литвиновка</w:t>
            </w:r>
            <w:proofErr w:type="spellEnd"/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по адресу: примерно на расстоянии 10 м. от ул. Центральная, 82а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Детская одежда, обувь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32,0 кв</w:t>
            </w:r>
            <w:proofErr w:type="gramStart"/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1518,33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лет</w:t>
            </w:r>
          </w:p>
        </w:tc>
      </w:tr>
      <w:tr w:rsidR="00D41ED7" w:rsidRPr="00CE181C" w:rsidTr="007403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widowControl w:val="0"/>
              <w:suppressAutoHyphens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Белокалитвинский район, на расстоянии 95,0 м на юг от центральной котельной расположенной по адресу: п. </w:t>
            </w:r>
            <w:proofErr w:type="spellStart"/>
            <w:proofErr w:type="gramStart"/>
            <w:r w:rsidRPr="00D4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В-Горняцкий</w:t>
            </w:r>
            <w:proofErr w:type="spellEnd"/>
            <w:proofErr w:type="gramEnd"/>
            <w:r w:rsidRPr="00D4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Театральная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Продовол</w:t>
            </w:r>
            <w:r w:rsidRPr="00D41ED7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D41ED7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36,0 кв</w:t>
            </w:r>
            <w:proofErr w:type="gramStart"/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4446,70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лет</w:t>
            </w:r>
          </w:p>
        </w:tc>
      </w:tr>
      <w:tr w:rsidR="00D41ED7" w:rsidRPr="007846D5" w:rsidTr="007403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Ростовская область, </w:t>
            </w:r>
            <w:proofErr w:type="spellStart"/>
            <w:r w:rsidRPr="00D41ED7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Белокалитвинскийрайон</w:t>
            </w:r>
            <w:proofErr w:type="spellEnd"/>
            <w:r w:rsidRPr="00D41ED7">
              <w:rPr>
                <w:rFonts w:ascii="Times New Roman" w:eastAsia="Times New Roman" w:hAnsi="Times New Roman" w:cs="Times New Roman"/>
                <w:sz w:val="20"/>
                <w:szCs w:val="20"/>
              </w:rPr>
              <w:t>, п. Горняцкий, примерно 80 м на запад от земельного участка по ул. Дзержинского,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sz w:val="20"/>
                <w:szCs w:val="20"/>
              </w:rPr>
              <w:t>Продовол</w:t>
            </w:r>
            <w:r w:rsidRPr="00D41ED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41ED7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r w:rsidRPr="00D41ED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41ED7">
              <w:rPr>
                <w:rFonts w:ascii="Times New Roman" w:hAnsi="Times New Roman" w:cs="Times New Roman"/>
                <w:sz w:val="20"/>
                <w:szCs w:val="20"/>
              </w:rPr>
              <w:t>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20,0 кв</w:t>
            </w:r>
            <w:proofErr w:type="gramStart"/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2470,39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лет</w:t>
            </w:r>
          </w:p>
        </w:tc>
      </w:tr>
      <w:tr w:rsidR="00D41ED7" w:rsidRPr="0086456E" w:rsidTr="007403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область, Белокалитвинский район, п. Коксовый, примерно в 40 м  на </w:t>
            </w:r>
            <w:r w:rsidRPr="00D41E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север от ориентира ул. Горняцкая,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Продовол</w:t>
            </w:r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</w:t>
            </w:r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ственные и непрод</w:t>
            </w:r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вол</w:t>
            </w:r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ьстве</w:t>
            </w:r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20,0 кв</w:t>
            </w:r>
            <w:proofErr w:type="gramStart"/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3783,97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лет</w:t>
            </w:r>
          </w:p>
        </w:tc>
      </w:tr>
      <w:tr w:rsidR="00D41ED7" w:rsidRPr="0086456E" w:rsidTr="007403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Ростовская область, Белокалитвинский район, х. Ленина, относительно ориентира напротив аптеки по ул. Ленина,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Непрод</w:t>
            </w:r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вольстве</w:t>
            </w:r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Pr="00D41E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7" w:rsidRPr="00D41ED7" w:rsidRDefault="00D41ED7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1901,31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ED7" w:rsidRPr="00D41ED7" w:rsidRDefault="00D41ED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лет</w:t>
            </w:r>
          </w:p>
        </w:tc>
      </w:tr>
    </w:tbl>
    <w:p w:rsidR="00D41ED7" w:rsidRDefault="00D41ED7" w:rsidP="00965B9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06" w:rsidRDefault="00BD24CD" w:rsidP="00965B9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5" w:history="1">
        <w:r w:rsidRPr="00965B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Конкурсная документация</w:t>
        </w:r>
      </w:hyperlink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размещается на официальном сайте Администрации </w:t>
      </w:r>
      <w:r w:rsid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Белокалитвинского </w:t>
      </w:r>
      <w:r w:rsidR="00965B9E" w:rsidRP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hyperlink r:id="rId6" w:history="1">
        <w:r w:rsidR="00965B9E" w:rsidRPr="00965B9E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http://kalitva-land.ru/</w:t>
        </w:r>
      </w:hyperlink>
      <w:r w:rsidR="00965B9E" w:rsidRPr="00965B9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официальный сайт), без взимания платы. Размещение информации о проведении конкурсов на официальном сайте является публичной офертой, предусмотренной </w:t>
      </w:r>
      <w:hyperlink r:id="rId7" w:history="1">
        <w:r w:rsidRPr="00D3556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437</w:t>
        </w:r>
      </w:hyperlink>
      <w:r w:rsidR="00D41ED7">
        <w:t xml:space="preserve"> </w:t>
      </w:r>
      <w:r w:rsidRP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кодекса Российской Федерации.</w:t>
      </w:r>
      <w:r w:rsidRP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65B9E" w:rsidRPr="00965B9E" w:rsidRDefault="00BD24CD" w:rsidP="00965B9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После размещения на официальном сайте извещения о проведении Конкурса организатор Конкурса на основании заявления любого заинтересованного лица, поданного в письменной форме, по адресу:</w:t>
      </w:r>
      <w:r w:rsidR="00965B9E" w:rsidRPr="007F0B0A">
        <w:rPr>
          <w:rFonts w:ascii="Times New Roman" w:hAnsi="Times New Roman" w:cs="Times New Roman"/>
          <w:sz w:val="24"/>
          <w:szCs w:val="24"/>
        </w:rPr>
        <w:t xml:space="preserve"> г. Белая Калитва, Ростовской области, ул. Космонавтов, 3</w:t>
      </w:r>
      <w:r w:rsidR="00965B9E">
        <w:rPr>
          <w:rFonts w:ascii="Times New Roman" w:hAnsi="Times New Roman" w:cs="Times New Roman"/>
          <w:sz w:val="24"/>
          <w:szCs w:val="24"/>
        </w:rPr>
        <w:t>,</w:t>
      </w:r>
      <w:r w:rsidR="00965B9E" w:rsidRPr="007F0B0A">
        <w:rPr>
          <w:rFonts w:ascii="Times New Roman" w:hAnsi="Times New Roman" w:cs="Times New Roman"/>
          <w:sz w:val="24"/>
          <w:szCs w:val="24"/>
        </w:rPr>
        <w:t>Комитет по управлению имуществом Администрации Белокалитвинского района</w:t>
      </w:r>
      <w:r w:rsidR="00965B9E">
        <w:rPr>
          <w:rFonts w:ascii="Times New Roman" w:hAnsi="Times New Roman" w:cs="Times New Roman"/>
          <w:sz w:val="24"/>
          <w:szCs w:val="24"/>
        </w:rPr>
        <w:t xml:space="preserve">, </w:t>
      </w: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(863</w:t>
      </w:r>
      <w:r w:rsid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t>2-73-74,                     2-57-97</w:t>
      </w: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9.00 до 13.00 часов, с 14.00 до 17.00 часов (в пятницу – до 16.</w:t>
      </w:r>
      <w:r w:rsid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часов) (по московскому времени), в течение двух рабочих дней с даты получения соответствующего заявления предоставляет </w:t>
      </w:r>
      <w:r w:rsidRP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такому лицу конкурсную документацию без взимания платы.</w:t>
      </w:r>
    </w:p>
    <w:p w:rsidR="003A3606" w:rsidRDefault="003A3606" w:rsidP="00965B9E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4CD" w:rsidRPr="00965B9E" w:rsidRDefault="00BD24CD" w:rsidP="00965B9E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65B9E" w:rsidRPr="00965B9E">
        <w:rPr>
          <w:rFonts w:ascii="Times New Roman" w:hAnsi="Times New Roman" w:cs="Times New Roman"/>
          <w:sz w:val="24"/>
          <w:szCs w:val="24"/>
        </w:rPr>
        <w:t>Заявки на участие в конкурсе подаются по адресу: Ростовской области, г. Белая Калитва, ул. Космонавтов, 3, Комитет по управлению имуществом Администрации Белокалитвинского района</w:t>
      </w:r>
      <w:proofErr w:type="gramStart"/>
      <w:r w:rsidR="00965B9E" w:rsidRPr="00965B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65B9E" w:rsidRPr="00965B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5B9E" w:rsidRPr="00965B9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965B9E" w:rsidRPr="00965B9E">
        <w:rPr>
          <w:rFonts w:ascii="Times New Roman" w:hAnsi="Times New Roman" w:cs="Times New Roman"/>
          <w:sz w:val="24"/>
          <w:szCs w:val="24"/>
        </w:rPr>
        <w:t>ел. 8 (86383) 2-73-74, 2-57-97 с 9.00 до 13.00 часов, с 14.00 до 17.00 часов (в пятницу – до 16.00 часов) (по московскому времени).</w:t>
      </w:r>
    </w:p>
    <w:p w:rsidR="00BD24CD" w:rsidRPr="00D35565" w:rsidRDefault="00BD24CD" w:rsidP="007F0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</w:t>
      </w: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начала подачи заявок на участие в 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конкурсе: с 09.00 часов </w:t>
      </w:r>
      <w:r w:rsidR="00D41ED7">
        <w:rPr>
          <w:rFonts w:ascii="Times New Roman" w:eastAsia="Times New Roman" w:hAnsi="Times New Roman" w:cs="Times New Roman"/>
          <w:sz w:val="24"/>
          <w:szCs w:val="24"/>
          <w:lang w:eastAsia="ru-RU"/>
        </w:rPr>
        <w:t>28.04</w:t>
      </w:r>
      <w:r w:rsidR="00D35565"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.2018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D24CD" w:rsidRPr="003A3606" w:rsidRDefault="00BD24CD" w:rsidP="007F0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 на участие в конкурсе: до 16.00 часов </w:t>
      </w:r>
      <w:r w:rsidR="00D41ED7">
        <w:rPr>
          <w:rFonts w:ascii="Times New Roman" w:eastAsia="Times New Roman" w:hAnsi="Times New Roman" w:cs="Times New Roman"/>
          <w:sz w:val="24"/>
          <w:szCs w:val="24"/>
          <w:lang w:eastAsia="ru-RU"/>
        </w:rPr>
        <w:t>30.05</w:t>
      </w:r>
      <w:r w:rsidR="00D35565"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.2018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A3606" w:rsidRDefault="003A3606" w:rsidP="003A3606">
      <w:pPr>
        <w:ind w:left="709"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06" w:rsidRPr="00D35565" w:rsidRDefault="00BD24CD" w:rsidP="003A3606">
      <w:pPr>
        <w:ind w:left="709" w:right="-93"/>
        <w:jc w:val="both"/>
        <w:rPr>
          <w:rFonts w:ascii="Times New Roman" w:hAnsi="Times New Roman" w:cs="Times New Roman"/>
          <w:sz w:val="24"/>
          <w:szCs w:val="24"/>
        </w:rPr>
      </w:pP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965B9E" w:rsidRPr="003A3606">
        <w:rPr>
          <w:rFonts w:ascii="Times New Roman" w:hAnsi="Times New Roman" w:cs="Times New Roman"/>
          <w:sz w:val="24"/>
          <w:szCs w:val="24"/>
        </w:rPr>
        <w:t xml:space="preserve">Вскрытие конвертов с заявками на участие в конкурсе состоится по адресу: Ростовской области, г. Белая Калитва, </w:t>
      </w:r>
      <w:r w:rsidR="00965B9E" w:rsidRPr="00D35565">
        <w:rPr>
          <w:rFonts w:ascii="Times New Roman" w:hAnsi="Times New Roman" w:cs="Times New Roman"/>
          <w:sz w:val="24"/>
          <w:szCs w:val="24"/>
        </w:rPr>
        <w:t>ул. Космонавтов, 3, Комитет по управлению имуществом Администрации Белокалитвинского района</w:t>
      </w:r>
      <w:proofErr w:type="gramStart"/>
      <w:r w:rsidR="00965B9E" w:rsidRPr="00D355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65B9E" w:rsidRPr="00D355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5B9E" w:rsidRPr="00D3556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65B9E" w:rsidRPr="00D35565">
        <w:rPr>
          <w:rFonts w:ascii="Times New Roman" w:hAnsi="Times New Roman" w:cs="Times New Roman"/>
          <w:sz w:val="24"/>
          <w:szCs w:val="24"/>
        </w:rPr>
        <w:t xml:space="preserve"> 1</w:t>
      </w:r>
      <w:r w:rsidR="00D35565" w:rsidRPr="00D35565">
        <w:rPr>
          <w:rFonts w:ascii="Times New Roman" w:hAnsi="Times New Roman" w:cs="Times New Roman"/>
          <w:sz w:val="24"/>
          <w:szCs w:val="24"/>
        </w:rPr>
        <w:t>0</w:t>
      </w:r>
      <w:r w:rsidR="00965B9E" w:rsidRPr="00D35565">
        <w:rPr>
          <w:rFonts w:ascii="Times New Roman" w:hAnsi="Times New Roman" w:cs="Times New Roman"/>
          <w:sz w:val="24"/>
          <w:szCs w:val="24"/>
        </w:rPr>
        <w:t xml:space="preserve">-00 часов </w:t>
      </w:r>
      <w:r w:rsidR="00D41ED7">
        <w:rPr>
          <w:rFonts w:ascii="Times New Roman" w:hAnsi="Times New Roman" w:cs="Times New Roman"/>
          <w:sz w:val="24"/>
          <w:szCs w:val="24"/>
        </w:rPr>
        <w:t>31.05.</w:t>
      </w:r>
      <w:r w:rsidR="00D35565" w:rsidRPr="00D35565">
        <w:rPr>
          <w:rFonts w:ascii="Times New Roman" w:hAnsi="Times New Roman" w:cs="Times New Roman"/>
          <w:sz w:val="24"/>
          <w:szCs w:val="24"/>
        </w:rPr>
        <w:t>2018</w:t>
      </w:r>
      <w:r w:rsidR="00965B9E" w:rsidRPr="00D3556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24CD" w:rsidRPr="00965B9E" w:rsidRDefault="00BD24CD" w:rsidP="003A3606">
      <w:pPr>
        <w:ind w:left="709"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Срок рассмотрения заявок на участие по </w:t>
      </w:r>
      <w:r w:rsidR="00D41ED7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06.06.2018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A3606" w:rsidRDefault="00BD24CD" w:rsidP="003A3606">
      <w:pPr>
        <w:spacing w:line="245" w:lineRule="auto"/>
        <w:ind w:left="709"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Конкурсная комиссия осуществляет оценку заявок на участие в конкурсе, которые не были отклонены, для выявления побе</w:t>
      </w: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дителя конкурса на основе критериев, указанных в конкурсной документации. Дата составления протокола оценки заявок на 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конкурсе </w:t>
      </w:r>
      <w:r w:rsidR="00D41ED7">
        <w:rPr>
          <w:rFonts w:ascii="Times New Roman" w:eastAsia="Times New Roman" w:hAnsi="Times New Roman" w:cs="Times New Roman"/>
          <w:sz w:val="24"/>
          <w:szCs w:val="24"/>
          <w:lang w:eastAsia="ru-RU"/>
        </w:rPr>
        <w:t>13.06.2018</w:t>
      </w:r>
      <w:r w:rsidR="00D35565"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B0552" w:rsidRDefault="00BD24CD" w:rsidP="003B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конкурса устанавливается требование о внесении задатка. При этом размер </w:t>
      </w:r>
    </w:p>
    <w:p w:rsidR="003B0552" w:rsidRDefault="00BD24CD" w:rsidP="003B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задатка составляет 80% начальной платы за размещение нестационарного торгового объекта. </w:t>
      </w:r>
    </w:p>
    <w:p w:rsidR="003A3606" w:rsidRPr="003B0552" w:rsidRDefault="00BD24CD" w:rsidP="003B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 внесении задатка в равной мере распространяется на всех участников конкурса.</w:t>
      </w: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B0552" w:rsidRDefault="00BD24CD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="003A3606" w:rsidRPr="003B0552">
        <w:rPr>
          <w:rFonts w:ascii="Times New Roman" w:hAnsi="Times New Roman" w:cs="Times New Roman"/>
          <w:sz w:val="24"/>
          <w:szCs w:val="24"/>
        </w:rPr>
        <w:t xml:space="preserve">Задаток должен быть внесен на счет Комитета по управлению имуществом Администрации </w:t>
      </w:r>
    </w:p>
    <w:p w:rsidR="003B0552" w:rsidRDefault="003A3606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 xml:space="preserve">Белокалитвинского района: </w:t>
      </w:r>
      <w:r w:rsidR="003B0552" w:rsidRPr="003B0552">
        <w:rPr>
          <w:rFonts w:ascii="Times New Roman" w:hAnsi="Times New Roman" w:cs="Times New Roman"/>
          <w:sz w:val="24"/>
          <w:szCs w:val="24"/>
        </w:rPr>
        <w:t xml:space="preserve">ИНН/КПП 6142006143/614201001 Получатель: УФК по Ростовской </w:t>
      </w:r>
    </w:p>
    <w:p w:rsidR="003B0552" w:rsidRDefault="003B0552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 xml:space="preserve">области (Комитет по управлению имуществом Администрации Белокалитвинского района, л/с </w:t>
      </w:r>
    </w:p>
    <w:p w:rsidR="003B0552" w:rsidRDefault="003B0552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 xml:space="preserve">05583100200) Счет № 40302810860153000858 Банк: Отделение Ростов-на-Дону г. Ростов-на-Дону </w:t>
      </w:r>
    </w:p>
    <w:p w:rsidR="003B0552" w:rsidRDefault="003B0552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 xml:space="preserve">БИК: 046015001 КБК 00000000000000000180 ОКТМО 60606101. Наименование платежа: оплата </w:t>
      </w:r>
    </w:p>
    <w:p w:rsidR="003B0552" w:rsidRPr="003B0552" w:rsidRDefault="003B0552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>задатка на участие в конкурсе по лоту №__.</w:t>
      </w:r>
    </w:p>
    <w:p w:rsidR="003A3606" w:rsidRPr="003A3606" w:rsidRDefault="003A3606" w:rsidP="003A3606">
      <w:pPr>
        <w:spacing w:line="245" w:lineRule="auto"/>
        <w:ind w:left="709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BD24CD" w:rsidRPr="00BD24CD" w:rsidRDefault="00BD24CD" w:rsidP="003A360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должен поступить на расчетный счет Комитета по управлению муниципальным имуществом Администрации города не позднее </w:t>
      </w:r>
      <w:r w:rsidR="00D41ED7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</w:t>
      </w:r>
      <w:r w:rsidR="003B0552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bookmarkStart w:id="0" w:name="_GoBack"/>
      <w:bookmarkEnd w:id="0"/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D24CD" w:rsidRPr="00BD24CD" w:rsidRDefault="00BD24CD" w:rsidP="007F0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60B" w:rsidRDefault="00AF460B" w:rsidP="007F0B0A">
      <w:pPr>
        <w:spacing w:after="0" w:line="240" w:lineRule="auto"/>
        <w:ind w:firstLine="720"/>
        <w:jc w:val="both"/>
      </w:pPr>
    </w:p>
    <w:sectPr w:rsidR="00AF460B" w:rsidSect="007F0B0A">
      <w:pgSz w:w="11906" w:h="16838"/>
      <w:pgMar w:top="567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3062C"/>
    <w:multiLevelType w:val="hybridMultilevel"/>
    <w:tmpl w:val="191A3988"/>
    <w:lvl w:ilvl="0" w:tplc="A48E57A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4CD"/>
    <w:rsid w:val="003A3606"/>
    <w:rsid w:val="003B0552"/>
    <w:rsid w:val="0074038B"/>
    <w:rsid w:val="007F0B0A"/>
    <w:rsid w:val="00965B9E"/>
    <w:rsid w:val="00976373"/>
    <w:rsid w:val="00AF460B"/>
    <w:rsid w:val="00BD24CD"/>
    <w:rsid w:val="00C70E69"/>
    <w:rsid w:val="00D35565"/>
    <w:rsid w:val="00D41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24C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F0B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5B9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735DF92249256AE3004E551CB27F3DF3223E4A2D0872F77A2DE507B652ECF0F6C2D793B68B407F48h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litva-land.ru/" TargetMode="External"/><Relationship Id="rId5" Type="http://schemas.openxmlformats.org/officeDocument/2006/relationships/hyperlink" Target="https://novochgrad.ru/public/din_files/untitled%20folder/Konkursnaya%20dokumentaciya%2012%20%2017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</dc:creator>
  <cp:keywords/>
  <dc:description/>
  <cp:lastModifiedBy>KYI</cp:lastModifiedBy>
  <cp:revision>5</cp:revision>
  <cp:lastPrinted>2018-02-13T06:39:00Z</cp:lastPrinted>
  <dcterms:created xsi:type="dcterms:W3CDTF">2017-09-12T08:48:00Z</dcterms:created>
  <dcterms:modified xsi:type="dcterms:W3CDTF">2018-04-27T11:34:00Z</dcterms:modified>
</cp:coreProperties>
</file>