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AD" w:rsidRPr="00971D20" w:rsidRDefault="00971D20" w:rsidP="00971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D20">
        <w:rPr>
          <w:rFonts w:ascii="Times New Roman" w:hAnsi="Times New Roman" w:cs="Times New Roman"/>
          <w:sz w:val="28"/>
          <w:szCs w:val="28"/>
        </w:rPr>
        <w:t>Инф</w:t>
      </w:r>
      <w:r>
        <w:rPr>
          <w:rFonts w:ascii="Times New Roman" w:hAnsi="Times New Roman" w:cs="Times New Roman"/>
          <w:sz w:val="28"/>
          <w:szCs w:val="28"/>
        </w:rPr>
        <w:t xml:space="preserve">ормация о среднемесячной заработной плате руководителей, их заместителей и главных бухгалтеров муниципальных учреждений культуры и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2016 год</w:t>
      </w:r>
    </w:p>
    <w:p w:rsidR="00971D20" w:rsidRDefault="00971D20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046"/>
        <w:gridCol w:w="3360"/>
        <w:gridCol w:w="1958"/>
        <w:gridCol w:w="2157"/>
      </w:tblGrid>
      <w:tr w:rsidR="00971D20" w:rsidRPr="00B13EF4" w:rsidTr="00A404BC">
        <w:tc>
          <w:tcPr>
            <w:tcW w:w="674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46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амилия, имя, отчество</w:t>
            </w: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3360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учреждения (полностью)</w:t>
            </w:r>
          </w:p>
        </w:tc>
        <w:tc>
          <w:tcPr>
            <w:tcW w:w="1958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среднемесячной заработной платы за 2016 г. (в рублях)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Хлебнов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Валентин Анатольевич</w:t>
            </w:r>
          </w:p>
        </w:tc>
        <w:tc>
          <w:tcPr>
            <w:tcW w:w="336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историко-краеведческий музей"</w:t>
            </w:r>
          </w:p>
        </w:tc>
        <w:tc>
          <w:tcPr>
            <w:tcW w:w="1958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27717,00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46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Казьмина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Сергеевна</w:t>
            </w:r>
          </w:p>
        </w:tc>
        <w:tc>
          <w:tcPr>
            <w:tcW w:w="3360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«Централизованная бухгалтерия учреждений культуры»</w:t>
            </w:r>
          </w:p>
        </w:tc>
        <w:tc>
          <w:tcPr>
            <w:tcW w:w="1958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</w:p>
        </w:tc>
        <w:tc>
          <w:tcPr>
            <w:tcW w:w="2157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26560,66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Токарева Виктория Петровна</w:t>
            </w:r>
          </w:p>
        </w:tc>
        <w:tc>
          <w:tcPr>
            <w:tcW w:w="3360" w:type="dxa"/>
          </w:tcPr>
          <w:p w:rsidR="00971D20" w:rsidRPr="00B13EF4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бюджетное учреждение «Централизованная бухгалтерия учреждений культуры»</w:t>
            </w:r>
          </w:p>
        </w:tc>
        <w:tc>
          <w:tcPr>
            <w:tcW w:w="1958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24092,50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Болдырева Светлана Анатольевна</w:t>
            </w:r>
          </w:p>
        </w:tc>
        <w:tc>
          <w:tcPr>
            <w:tcW w:w="336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«Дворец культуры им. В.П. Чкалова»</w:t>
            </w:r>
          </w:p>
        </w:tc>
        <w:tc>
          <w:tcPr>
            <w:tcW w:w="1958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41167,61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Грязнова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3360" w:type="dxa"/>
          </w:tcPr>
          <w:p w:rsidR="00971D20" w:rsidRPr="00F93F52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F93F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центральная районная библиотека»</w:t>
            </w:r>
          </w:p>
        </w:tc>
        <w:tc>
          <w:tcPr>
            <w:tcW w:w="1958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37983,00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Хрупина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  <w:tc>
          <w:tcPr>
            <w:tcW w:w="3360" w:type="dxa"/>
          </w:tcPr>
          <w:p w:rsidR="00971D20" w:rsidRPr="00F93F52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учреждение культуры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F93F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центральная районная библиотека»</w:t>
            </w:r>
          </w:p>
        </w:tc>
        <w:tc>
          <w:tcPr>
            <w:tcW w:w="1958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главный бухгалтер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27777,77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Степаненко Татьяна Анатольевна</w:t>
            </w:r>
          </w:p>
        </w:tc>
        <w:tc>
          <w:tcPr>
            <w:tcW w:w="336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Детская музыкальная школа 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Богураев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8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39550,32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Анатольевна</w:t>
            </w:r>
          </w:p>
        </w:tc>
        <w:tc>
          <w:tcPr>
            <w:tcW w:w="336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Детская музыкальная школа п. Горняцкий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8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21900,46</w:t>
            </w:r>
          </w:p>
        </w:tc>
      </w:tr>
      <w:tr w:rsidR="00971D20" w:rsidRPr="00B13EF4" w:rsidTr="00A404BC">
        <w:tc>
          <w:tcPr>
            <w:tcW w:w="674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46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Сережкина Ирина Витальевна</w:t>
            </w:r>
          </w:p>
        </w:tc>
        <w:tc>
          <w:tcPr>
            <w:tcW w:w="3360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Детская музыкальная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Шолоховский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958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директор,</w:t>
            </w:r>
          </w:p>
          <w:p w:rsidR="00971D20" w:rsidRDefault="00971D20" w:rsidP="00976A2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157" w:type="dxa"/>
          </w:tcPr>
          <w:p w:rsidR="00971D20" w:rsidRDefault="00971D20" w:rsidP="00976A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41119,59</w:t>
            </w:r>
          </w:p>
        </w:tc>
      </w:tr>
      <w:tr w:rsidR="00A404BC" w:rsidRPr="00B13EF4" w:rsidTr="00A404BC">
        <w:tc>
          <w:tcPr>
            <w:tcW w:w="674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46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360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Детская музыкальная школа п. Горняцкий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8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57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33100,00</w:t>
            </w:r>
          </w:p>
        </w:tc>
      </w:tr>
      <w:tr w:rsidR="00A404BC" w:rsidRPr="00B13EF4" w:rsidTr="00A404BC">
        <w:tc>
          <w:tcPr>
            <w:tcW w:w="674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46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Лоскутова Лариса Николаевна</w:t>
            </w:r>
          </w:p>
        </w:tc>
        <w:tc>
          <w:tcPr>
            <w:tcW w:w="3360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Детская музыкальная школа п. Горняцкий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8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2157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21393,38</w:t>
            </w:r>
          </w:p>
        </w:tc>
      </w:tr>
      <w:tr w:rsidR="00A404BC" w:rsidRPr="00B13EF4" w:rsidTr="00A404BC">
        <w:tc>
          <w:tcPr>
            <w:tcW w:w="674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46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Сторожук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360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дополнительного образования детей Детская музыкальная школа п. Горняцкий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Белокалитвинского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958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57" w:type="dxa"/>
          </w:tcPr>
          <w:p w:rsidR="00A404BC" w:rsidRDefault="00A404BC" w:rsidP="00A404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20125,40</w:t>
            </w:r>
            <w:bookmarkStart w:id="0" w:name="_GoBack"/>
            <w:bookmarkEnd w:id="0"/>
          </w:p>
        </w:tc>
      </w:tr>
    </w:tbl>
    <w:p w:rsidR="00971D20" w:rsidRDefault="00971D20"/>
    <w:sectPr w:rsidR="00971D20" w:rsidSect="00971D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CB"/>
    <w:rsid w:val="00053CCB"/>
    <w:rsid w:val="001B43AD"/>
    <w:rsid w:val="00971D20"/>
    <w:rsid w:val="00A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8800"/>
  <w15:chartTrackingRefBased/>
  <w15:docId w15:val="{F7677B9B-6215-473A-A9E1-D3ECE4D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971D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2017-02-27T09:35:00Z</dcterms:created>
  <dcterms:modified xsi:type="dcterms:W3CDTF">2017-03-30T09:15:00Z</dcterms:modified>
</cp:coreProperties>
</file>