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B0A" w:rsidRDefault="00BD24CD" w:rsidP="00965B9E">
      <w:pPr>
        <w:tabs>
          <w:tab w:val="left" w:pos="949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0B0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Извещение</w:t>
      </w:r>
      <w:r w:rsidR="007F0B0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о </w:t>
      </w:r>
      <w:r w:rsidR="007F0B0A" w:rsidRPr="007F0B0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проведении </w:t>
      </w:r>
      <w:r w:rsidR="007F0B0A" w:rsidRPr="007F0B0A">
        <w:rPr>
          <w:rFonts w:ascii="Times New Roman" w:hAnsi="Times New Roman" w:cs="Times New Roman"/>
          <w:sz w:val="28"/>
          <w:szCs w:val="28"/>
        </w:rPr>
        <w:t>конкурса на право заключения договоров</w:t>
      </w:r>
      <w:r w:rsidR="007F0B0A">
        <w:rPr>
          <w:rFonts w:ascii="Times New Roman" w:hAnsi="Times New Roman" w:cs="Times New Roman"/>
          <w:sz w:val="28"/>
          <w:szCs w:val="28"/>
        </w:rPr>
        <w:t xml:space="preserve"> </w:t>
      </w:r>
      <w:r w:rsidR="007F0B0A" w:rsidRPr="007F0B0A">
        <w:rPr>
          <w:rFonts w:ascii="Times New Roman" w:hAnsi="Times New Roman" w:cs="Times New Roman"/>
          <w:sz w:val="28"/>
          <w:szCs w:val="28"/>
        </w:rPr>
        <w:t>на размещение нестационарных торговых объектов на территории сельских поселений, входящих в состав муниципального образования «Белокалитвинский район»</w:t>
      </w:r>
      <w:r w:rsidR="007F0B0A">
        <w:rPr>
          <w:rFonts w:ascii="Times New Roman" w:hAnsi="Times New Roman" w:cs="Times New Roman"/>
          <w:sz w:val="28"/>
          <w:szCs w:val="28"/>
        </w:rPr>
        <w:t xml:space="preserve"> </w:t>
      </w:r>
      <w:r w:rsidR="007F0B0A" w:rsidRPr="007F0B0A">
        <w:rPr>
          <w:rFonts w:ascii="Times New Roman" w:hAnsi="Times New Roman" w:cs="Times New Roman"/>
          <w:sz w:val="28"/>
          <w:szCs w:val="28"/>
        </w:rPr>
        <w:t>без предоставления земельного участка</w:t>
      </w:r>
    </w:p>
    <w:p w:rsidR="007F0B0A" w:rsidRPr="007F0B0A" w:rsidRDefault="007F0B0A" w:rsidP="00965B9E">
      <w:pPr>
        <w:tabs>
          <w:tab w:val="left" w:pos="949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F0B0A" w:rsidRDefault="007F0B0A" w:rsidP="00965B9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B0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  <w:r w:rsidR="00BD24CD" w:rsidRPr="007F0B0A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74038B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BD24CD" w:rsidRPr="007F0B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                                                                              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BD24CD" w:rsidRPr="007F0B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г. </w:t>
      </w:r>
      <w:r w:rsidRPr="007F0B0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Белая Калитва</w:t>
      </w:r>
    </w:p>
    <w:p w:rsidR="007F0B0A" w:rsidRPr="007F0B0A" w:rsidRDefault="007F0B0A" w:rsidP="00965B9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B0A" w:rsidRPr="007F0B0A" w:rsidRDefault="00BD24CD" w:rsidP="00965B9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F0B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7F0B0A" w:rsidRPr="007F0B0A">
        <w:rPr>
          <w:rFonts w:ascii="Times New Roman" w:hAnsi="Times New Roman" w:cs="Times New Roman"/>
          <w:sz w:val="24"/>
          <w:szCs w:val="24"/>
        </w:rPr>
        <w:t>Организатор конкурса:</w:t>
      </w:r>
    </w:p>
    <w:p w:rsidR="007F0B0A" w:rsidRPr="007F0B0A" w:rsidRDefault="007F0B0A" w:rsidP="00965B9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F0B0A">
        <w:rPr>
          <w:rFonts w:ascii="Times New Roman" w:hAnsi="Times New Roman" w:cs="Times New Roman"/>
          <w:sz w:val="24"/>
          <w:szCs w:val="24"/>
        </w:rPr>
        <w:t>наименование: Комитет по управлению имуществом Администрации Белокалитвинского района;</w:t>
      </w:r>
    </w:p>
    <w:p w:rsidR="007F0B0A" w:rsidRPr="007F0B0A" w:rsidRDefault="007F0B0A" w:rsidP="00965B9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F0B0A">
        <w:rPr>
          <w:rFonts w:ascii="Times New Roman" w:hAnsi="Times New Roman" w:cs="Times New Roman"/>
          <w:sz w:val="24"/>
          <w:szCs w:val="24"/>
        </w:rPr>
        <w:t>место нахождения: 347045 г. Белая Калитва, Ростовской области, ул. Космонавтов, 3;</w:t>
      </w:r>
    </w:p>
    <w:p w:rsidR="007F0B0A" w:rsidRPr="007F0B0A" w:rsidRDefault="007F0B0A" w:rsidP="00965B9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F0B0A">
        <w:rPr>
          <w:rFonts w:ascii="Times New Roman" w:hAnsi="Times New Roman" w:cs="Times New Roman"/>
          <w:sz w:val="24"/>
          <w:szCs w:val="24"/>
        </w:rPr>
        <w:t>почтовый адрес: 347045 г. Белая Калитва, Ростовской области, ул. Космонавтов, 3;</w:t>
      </w:r>
    </w:p>
    <w:p w:rsidR="007F0B0A" w:rsidRPr="007F0B0A" w:rsidRDefault="007F0B0A" w:rsidP="00965B9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F0B0A">
        <w:rPr>
          <w:rFonts w:ascii="Times New Roman" w:hAnsi="Times New Roman" w:cs="Times New Roman"/>
          <w:sz w:val="24"/>
          <w:szCs w:val="24"/>
        </w:rPr>
        <w:t>адрес электронной почты: k</w:t>
      </w:r>
      <w:proofErr w:type="spellStart"/>
      <w:r w:rsidRPr="007F0B0A">
        <w:rPr>
          <w:rFonts w:ascii="Times New Roman" w:hAnsi="Times New Roman" w:cs="Times New Roman"/>
          <w:sz w:val="24"/>
          <w:szCs w:val="24"/>
          <w:lang w:val="en-US"/>
        </w:rPr>
        <w:t>omupr</w:t>
      </w:r>
      <w:proofErr w:type="spellEnd"/>
      <w:r w:rsidRPr="007F0B0A">
        <w:rPr>
          <w:rFonts w:ascii="Times New Roman" w:hAnsi="Times New Roman" w:cs="Times New Roman"/>
          <w:sz w:val="24"/>
          <w:szCs w:val="24"/>
        </w:rPr>
        <w:t>@</w:t>
      </w:r>
      <w:r w:rsidRPr="007F0B0A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7F0B0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7F0B0A">
        <w:rPr>
          <w:rFonts w:ascii="Times New Roman" w:hAnsi="Times New Roman" w:cs="Times New Roman"/>
          <w:sz w:val="24"/>
          <w:szCs w:val="24"/>
        </w:rPr>
        <w:t>ru</w:t>
      </w:r>
      <w:proofErr w:type="spellEnd"/>
    </w:p>
    <w:p w:rsidR="007F0B0A" w:rsidRPr="007F0B0A" w:rsidRDefault="007F0B0A" w:rsidP="00965B9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F0B0A">
        <w:rPr>
          <w:rFonts w:ascii="Times New Roman" w:hAnsi="Times New Roman" w:cs="Times New Roman"/>
          <w:sz w:val="24"/>
          <w:szCs w:val="24"/>
        </w:rPr>
        <w:t>Электронный документооборот не предусмотрен;</w:t>
      </w:r>
    </w:p>
    <w:p w:rsidR="007F0B0A" w:rsidRPr="007F0B0A" w:rsidRDefault="007F0B0A" w:rsidP="00965B9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F0B0A">
        <w:rPr>
          <w:rFonts w:ascii="Times New Roman" w:hAnsi="Times New Roman" w:cs="Times New Roman"/>
          <w:sz w:val="24"/>
          <w:szCs w:val="24"/>
        </w:rPr>
        <w:t>контактное лицо: Мешкова Надежда Николаевна, тел. 8 (8683) 2-57-97, 2-73-74;</w:t>
      </w:r>
    </w:p>
    <w:p w:rsidR="007F0B0A" w:rsidRPr="007F0B0A" w:rsidRDefault="007F0B0A" w:rsidP="00965B9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F0B0A">
        <w:rPr>
          <w:rFonts w:ascii="Times New Roman" w:hAnsi="Times New Roman" w:cs="Times New Roman"/>
          <w:sz w:val="24"/>
          <w:szCs w:val="24"/>
        </w:rPr>
        <w:t xml:space="preserve">Официальный сайт: </w:t>
      </w:r>
      <w:r w:rsidRPr="007F0B0A">
        <w:rPr>
          <w:rFonts w:ascii="Times New Roman" w:hAnsi="Times New Roman" w:cs="Times New Roman"/>
          <w:bCs/>
          <w:sz w:val="24"/>
          <w:szCs w:val="24"/>
        </w:rPr>
        <w:t>http://kalitva-land.ru/</w:t>
      </w:r>
      <w:r w:rsidRPr="007F0B0A">
        <w:rPr>
          <w:rFonts w:ascii="Times New Roman" w:hAnsi="Times New Roman" w:cs="Times New Roman"/>
          <w:sz w:val="24"/>
          <w:szCs w:val="24"/>
        </w:rPr>
        <w:t xml:space="preserve"> (далее – официальный сайт).</w:t>
      </w:r>
    </w:p>
    <w:p w:rsidR="007F0B0A" w:rsidRPr="00965B9E" w:rsidRDefault="007F0B0A" w:rsidP="00965B9E">
      <w:pPr>
        <w:pStyle w:val="a5"/>
        <w:spacing w:after="0" w:line="240" w:lineRule="auto"/>
        <w:ind w:left="709" w:firstLine="11"/>
        <w:jc w:val="both"/>
        <w:rPr>
          <w:rFonts w:ascii="Times New Roman" w:hAnsi="Times New Roman" w:cs="Times New Roman"/>
          <w:sz w:val="24"/>
          <w:szCs w:val="24"/>
        </w:rPr>
      </w:pPr>
      <w:r w:rsidRPr="007F0B0A">
        <w:rPr>
          <w:rFonts w:ascii="Times New Roman" w:hAnsi="Times New Roman" w:cs="Times New Roman"/>
          <w:sz w:val="24"/>
          <w:szCs w:val="24"/>
        </w:rPr>
        <w:t>2. Предмет конкурса: право заключения договоров на размещение нестационарных торговых объектов на территории сельских поселений, в</w:t>
      </w:r>
      <w:r w:rsidR="00965B9E">
        <w:rPr>
          <w:rFonts w:ascii="Times New Roman" w:hAnsi="Times New Roman" w:cs="Times New Roman"/>
          <w:sz w:val="24"/>
          <w:szCs w:val="24"/>
        </w:rPr>
        <w:t>ходящих в состав муниципального</w:t>
      </w:r>
      <w:r w:rsidRPr="00965B9E">
        <w:rPr>
          <w:rFonts w:ascii="Times New Roman" w:hAnsi="Times New Roman" w:cs="Times New Roman"/>
          <w:sz w:val="24"/>
          <w:szCs w:val="24"/>
        </w:rPr>
        <w:t xml:space="preserve"> образования «Белокалитвинский район» без предоставления земельного участка (далее – Договор).</w:t>
      </w:r>
    </w:p>
    <w:p w:rsidR="00BD24CD" w:rsidRDefault="00BD24CD" w:rsidP="00965B9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4CD">
        <w:rPr>
          <w:rFonts w:ascii="Times New Roman" w:eastAsia="Times New Roman" w:hAnsi="Times New Roman" w:cs="Times New Roman"/>
          <w:sz w:val="24"/>
          <w:szCs w:val="24"/>
          <w:lang w:eastAsia="ru-RU"/>
        </w:rPr>
        <w:t>3. Лоты конкурса:</w:t>
      </w:r>
    </w:p>
    <w:tbl>
      <w:tblPr>
        <w:tblW w:w="10632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3118"/>
        <w:gridCol w:w="1276"/>
        <w:gridCol w:w="1134"/>
        <w:gridCol w:w="1276"/>
        <w:gridCol w:w="1701"/>
        <w:gridCol w:w="1560"/>
      </w:tblGrid>
      <w:tr w:rsidR="00965B9E" w:rsidRPr="00965B9E" w:rsidTr="0074038B">
        <w:trPr>
          <w:trHeight w:val="28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B9E" w:rsidRPr="00965B9E" w:rsidRDefault="00965B9E" w:rsidP="00274D4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5B9E">
              <w:rPr>
                <w:rFonts w:ascii="Times New Roman" w:eastAsia="Calibri" w:hAnsi="Times New Roman" w:cs="Times New Roman"/>
                <w:sz w:val="20"/>
                <w:szCs w:val="20"/>
              </w:rPr>
              <w:t>№ лота</w:t>
            </w:r>
          </w:p>
          <w:p w:rsidR="00965B9E" w:rsidRPr="00965B9E" w:rsidRDefault="00965B9E" w:rsidP="00274D45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5B9E">
              <w:rPr>
                <w:rFonts w:ascii="Times New Roman" w:eastAsia="Calibri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B9E" w:rsidRPr="00965B9E" w:rsidRDefault="00965B9E" w:rsidP="00274D45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5B9E">
              <w:rPr>
                <w:rFonts w:ascii="Times New Roman" w:eastAsia="Calibri" w:hAnsi="Times New Roman" w:cs="Times New Roman"/>
                <w:sz w:val="20"/>
                <w:szCs w:val="20"/>
              </w:rPr>
              <w:t>Месторасположение нестационарного торгового объекта (адресный ориентир)</w:t>
            </w:r>
          </w:p>
          <w:p w:rsidR="00965B9E" w:rsidRPr="00965B9E" w:rsidRDefault="00965B9E" w:rsidP="00274D45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B9E" w:rsidRPr="00965B9E" w:rsidRDefault="00965B9E" w:rsidP="00274D45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5B9E">
              <w:rPr>
                <w:rFonts w:ascii="Times New Roman" w:eastAsia="Calibri" w:hAnsi="Times New Roman" w:cs="Times New Roman"/>
                <w:sz w:val="20"/>
                <w:szCs w:val="20"/>
              </w:rPr>
              <w:t>Специализа</w:t>
            </w:r>
            <w:r w:rsidRPr="00965B9E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  <w:t>ция нестаци</w:t>
            </w:r>
            <w:r w:rsidRPr="00965B9E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  <w:t>онарного торгового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B9E" w:rsidRPr="00965B9E" w:rsidRDefault="00965B9E" w:rsidP="00274D45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5B9E">
              <w:rPr>
                <w:rFonts w:ascii="Times New Roman" w:eastAsia="Calibri" w:hAnsi="Times New Roman" w:cs="Times New Roman"/>
                <w:spacing w:val="-2"/>
                <w:sz w:val="20"/>
                <w:szCs w:val="20"/>
              </w:rPr>
              <w:t>Характери</w:t>
            </w:r>
            <w:r w:rsidRPr="00965B9E">
              <w:rPr>
                <w:rFonts w:ascii="Times New Roman" w:eastAsia="Calibri" w:hAnsi="Times New Roman" w:cs="Times New Roman"/>
                <w:spacing w:val="-2"/>
                <w:sz w:val="20"/>
                <w:szCs w:val="20"/>
              </w:rPr>
              <w:softHyphen/>
              <w:t>стики</w:t>
            </w:r>
            <w:r w:rsidRPr="00965B9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торго</w:t>
            </w:r>
            <w:r w:rsidRPr="00965B9E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  <w:t>вого объекта (площадь, высота и т.д.)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B9E" w:rsidRPr="00965B9E" w:rsidRDefault="00965B9E" w:rsidP="00274D45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5B9E">
              <w:rPr>
                <w:rFonts w:ascii="Times New Roman" w:eastAsia="Calibri" w:hAnsi="Times New Roman" w:cs="Times New Roman"/>
                <w:sz w:val="20"/>
                <w:szCs w:val="20"/>
              </w:rPr>
              <w:t>Начальный размер платы за право раз</w:t>
            </w:r>
            <w:r w:rsidRPr="00965B9E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  <w:t>мещения не</w:t>
            </w:r>
            <w:r w:rsidRPr="00965B9E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  <w:t>стационарного торгового объекта (</w:t>
            </w:r>
            <w:proofErr w:type="spellStart"/>
            <w:r w:rsidRPr="00965B9E">
              <w:rPr>
                <w:rFonts w:ascii="Times New Roman" w:eastAsia="Calibri" w:hAnsi="Times New Roman" w:cs="Times New Roman"/>
                <w:sz w:val="20"/>
                <w:szCs w:val="20"/>
              </w:rPr>
              <w:t>руб</w:t>
            </w:r>
            <w:proofErr w:type="spellEnd"/>
            <w:r w:rsidRPr="00965B9E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B9E" w:rsidRPr="00965B9E" w:rsidRDefault="00965B9E" w:rsidP="00274D45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5B9E">
              <w:rPr>
                <w:rFonts w:ascii="Times New Roman" w:eastAsia="Calibri" w:hAnsi="Times New Roman" w:cs="Times New Roman"/>
                <w:sz w:val="20"/>
                <w:szCs w:val="20"/>
              </w:rPr>
              <w:t>Размер за</w:t>
            </w:r>
            <w:r w:rsidRPr="00965B9E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  <w:t>датка за право раз</w:t>
            </w:r>
            <w:r w:rsidRPr="00965B9E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  <w:t>мещения нестацио</w:t>
            </w:r>
            <w:r w:rsidRPr="00965B9E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  <w:t>нарного торгового объекта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B9E" w:rsidRPr="00965B9E" w:rsidRDefault="00965B9E" w:rsidP="00274D45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5B9E">
              <w:rPr>
                <w:rFonts w:ascii="Times New Roman" w:eastAsia="Calibri" w:hAnsi="Times New Roman" w:cs="Times New Roman"/>
                <w:sz w:val="20"/>
                <w:szCs w:val="20"/>
              </w:rPr>
              <w:t>Срок разме</w:t>
            </w:r>
            <w:r w:rsidRPr="00965B9E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  <w:t>щения неста</w:t>
            </w:r>
            <w:r w:rsidRPr="00965B9E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  <w:t>ционарного торгового объекта</w:t>
            </w:r>
          </w:p>
        </w:tc>
      </w:tr>
      <w:tr w:rsidR="0074038B" w:rsidRPr="007846D5" w:rsidTr="0074038B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38B" w:rsidRPr="0074038B" w:rsidRDefault="0074038B" w:rsidP="00F90CE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4038B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38B" w:rsidRPr="0074038B" w:rsidRDefault="0074038B" w:rsidP="00F90CED">
            <w:pPr>
              <w:widowControl w:val="0"/>
              <w:suppressAutoHyphens/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4038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Ростовская область, Белокалитвинский район, с. </w:t>
            </w:r>
            <w:proofErr w:type="spellStart"/>
            <w:r w:rsidRPr="0074038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Литвиновка</w:t>
            </w:r>
            <w:proofErr w:type="spellEnd"/>
            <w:r w:rsidRPr="0074038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, по адресу: ул. Центральная, расположенного между магазинами «Мечта» по ул. Центральная, 82 и «Прогресс» по ул. Центральная, 82а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38B" w:rsidRPr="0074038B" w:rsidRDefault="0074038B" w:rsidP="00F90CE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4038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Мясная продукция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38B" w:rsidRPr="0074038B" w:rsidRDefault="0074038B" w:rsidP="00F90CE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4038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32,0 </w:t>
            </w:r>
            <w:proofErr w:type="spellStart"/>
            <w:r w:rsidRPr="0074038B">
              <w:rPr>
                <w:rFonts w:ascii="Times New Roman" w:eastAsia="Calibri" w:hAnsi="Times New Roman" w:cs="Times New Roman"/>
                <w:sz w:val="20"/>
                <w:szCs w:val="20"/>
              </w:rPr>
              <w:t>кв.м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38B" w:rsidRPr="0074038B" w:rsidRDefault="0074038B" w:rsidP="00F90C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4038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1897,91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38B" w:rsidRPr="0074038B" w:rsidRDefault="0074038B" w:rsidP="00F90C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4038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1518,33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38B" w:rsidRPr="0074038B" w:rsidRDefault="0074038B" w:rsidP="00F90CE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74038B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10 лет</w:t>
            </w:r>
          </w:p>
        </w:tc>
      </w:tr>
      <w:tr w:rsidR="0074038B" w:rsidRPr="007846D5" w:rsidTr="0074038B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38B" w:rsidRPr="0074038B" w:rsidRDefault="0074038B" w:rsidP="00F90CE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4038B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38B" w:rsidRPr="0074038B" w:rsidRDefault="0074038B" w:rsidP="00F90CED">
            <w:pPr>
              <w:widowControl w:val="0"/>
              <w:suppressAutoHyphens/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4038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Ростовская область, Белокалитвинский район, с. </w:t>
            </w:r>
            <w:proofErr w:type="spellStart"/>
            <w:r w:rsidRPr="0074038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Литвиновка</w:t>
            </w:r>
            <w:proofErr w:type="spellEnd"/>
            <w:r w:rsidRPr="0074038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, по адресу: примерно на расстоянии 10 м. от ул. Центральная, 82а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38B" w:rsidRPr="0074038B" w:rsidRDefault="0074038B" w:rsidP="00F90CE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4038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Детская одежда, обувь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38B" w:rsidRPr="0074038B" w:rsidRDefault="0074038B" w:rsidP="00F90CE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4038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32,0 </w:t>
            </w:r>
            <w:proofErr w:type="spellStart"/>
            <w:r w:rsidRPr="0074038B">
              <w:rPr>
                <w:rFonts w:ascii="Times New Roman" w:eastAsia="Calibri" w:hAnsi="Times New Roman" w:cs="Times New Roman"/>
                <w:sz w:val="20"/>
                <w:szCs w:val="20"/>
              </w:rPr>
              <w:t>кв.м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38B" w:rsidRPr="0074038B" w:rsidRDefault="0074038B" w:rsidP="00F90C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4038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1897,91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38B" w:rsidRPr="0074038B" w:rsidRDefault="0074038B" w:rsidP="00F90C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4038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1518,33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38B" w:rsidRPr="0074038B" w:rsidRDefault="0074038B" w:rsidP="00F90CE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74038B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10 лет</w:t>
            </w:r>
          </w:p>
        </w:tc>
      </w:tr>
      <w:tr w:rsidR="0074038B" w:rsidRPr="00CE181C" w:rsidTr="0074038B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38B" w:rsidRPr="0074038B" w:rsidRDefault="0074038B" w:rsidP="00F90CE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4038B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38B" w:rsidRPr="0074038B" w:rsidRDefault="0074038B" w:rsidP="00F90CED">
            <w:pPr>
              <w:widowControl w:val="0"/>
              <w:suppressAutoHyphens/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4038B">
              <w:rPr>
                <w:rFonts w:ascii="Times New Roman" w:hAnsi="Times New Roman" w:cs="Times New Roman"/>
                <w:sz w:val="20"/>
                <w:szCs w:val="20"/>
              </w:rPr>
              <w:t>Ростовская область, Белокалитвинский район, п. Синегорский, относительно ориентира ул. Маяковского, 15а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38B" w:rsidRPr="0074038B" w:rsidRDefault="0074038B" w:rsidP="00F90CE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4038B">
              <w:rPr>
                <w:rFonts w:ascii="Times New Roman" w:hAnsi="Times New Roman" w:cs="Times New Roman"/>
                <w:sz w:val="20"/>
                <w:szCs w:val="20"/>
              </w:rPr>
              <w:t>Непродовольственные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38B" w:rsidRPr="0074038B" w:rsidRDefault="0074038B" w:rsidP="00F90CE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4038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17,0 </w:t>
            </w:r>
            <w:proofErr w:type="spellStart"/>
            <w:r w:rsidRPr="0074038B">
              <w:rPr>
                <w:rFonts w:ascii="Times New Roman" w:eastAsia="Calibri" w:hAnsi="Times New Roman" w:cs="Times New Roman"/>
                <w:sz w:val="20"/>
                <w:szCs w:val="20"/>
              </w:rPr>
              <w:t>кв.м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38B" w:rsidRPr="0074038B" w:rsidRDefault="0074038B" w:rsidP="00F90C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4038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3498,27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38B" w:rsidRPr="0074038B" w:rsidRDefault="0074038B" w:rsidP="00F90C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4038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2798,62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38B" w:rsidRPr="0074038B" w:rsidRDefault="0074038B" w:rsidP="00F90CE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74038B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10 лет</w:t>
            </w:r>
          </w:p>
        </w:tc>
      </w:tr>
      <w:tr w:rsidR="0074038B" w:rsidRPr="007846D5" w:rsidTr="0074038B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38B" w:rsidRPr="0074038B" w:rsidRDefault="0074038B" w:rsidP="00F90CE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4038B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38B" w:rsidRPr="0074038B" w:rsidRDefault="0074038B" w:rsidP="00F90CED">
            <w:pPr>
              <w:widowControl w:val="0"/>
              <w:suppressAutoHyphens/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038B">
              <w:rPr>
                <w:rFonts w:ascii="Times New Roman" w:hAnsi="Times New Roman" w:cs="Times New Roman"/>
                <w:sz w:val="20"/>
                <w:szCs w:val="20"/>
              </w:rPr>
              <w:t>Ростовская область, Белокалитвинский район, х. Ленина, примерно в 4 м по направлению на запад от ориентира ул. Комарова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38B" w:rsidRPr="0074038B" w:rsidRDefault="0074038B" w:rsidP="00F90CE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038B">
              <w:rPr>
                <w:rFonts w:ascii="Times New Roman" w:hAnsi="Times New Roman" w:cs="Times New Roman"/>
                <w:sz w:val="20"/>
                <w:szCs w:val="20"/>
              </w:rPr>
              <w:t>Непродовольственные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38B" w:rsidRPr="0074038B" w:rsidRDefault="0074038B" w:rsidP="00F90CE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4038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31,0 </w:t>
            </w:r>
            <w:proofErr w:type="spellStart"/>
            <w:r w:rsidRPr="0074038B">
              <w:rPr>
                <w:rFonts w:ascii="Times New Roman" w:eastAsia="Calibri" w:hAnsi="Times New Roman" w:cs="Times New Roman"/>
                <w:sz w:val="20"/>
                <w:szCs w:val="20"/>
              </w:rPr>
              <w:t>кв.м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38B" w:rsidRPr="0074038B" w:rsidRDefault="0074038B" w:rsidP="00F90C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4038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2455,86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38B" w:rsidRPr="0074038B" w:rsidRDefault="0074038B" w:rsidP="00F90C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4038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1964,69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38B" w:rsidRPr="0074038B" w:rsidRDefault="0074038B" w:rsidP="00F90CE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74038B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10 лет</w:t>
            </w:r>
          </w:p>
        </w:tc>
      </w:tr>
      <w:tr w:rsidR="0074038B" w:rsidRPr="0086456E" w:rsidTr="0074038B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38B" w:rsidRPr="0074038B" w:rsidRDefault="0074038B" w:rsidP="00F90CE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4038B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38B" w:rsidRPr="0074038B" w:rsidRDefault="0074038B" w:rsidP="00F90CED">
            <w:pPr>
              <w:widowControl w:val="0"/>
              <w:suppressAutoHyphens/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038B">
              <w:rPr>
                <w:rFonts w:ascii="Times New Roman" w:hAnsi="Times New Roman" w:cs="Times New Roman"/>
                <w:sz w:val="20"/>
                <w:szCs w:val="20"/>
              </w:rPr>
              <w:t xml:space="preserve">Ростовская область, Белокалитвинский район, п. Коксовый, примерно в 40 м  на </w:t>
            </w:r>
            <w:r w:rsidRPr="0074038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север от ориентира ул. Горняцкая, 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38B" w:rsidRPr="0074038B" w:rsidRDefault="0074038B" w:rsidP="00F90CE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038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lastRenderedPageBreak/>
              <w:t>Продовольственные и непродовол</w:t>
            </w:r>
            <w:r w:rsidRPr="0074038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lastRenderedPageBreak/>
              <w:t>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38B" w:rsidRPr="0074038B" w:rsidRDefault="0074038B" w:rsidP="00F90CE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4038B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20,0 </w:t>
            </w:r>
            <w:proofErr w:type="spellStart"/>
            <w:r w:rsidRPr="0074038B">
              <w:rPr>
                <w:rFonts w:ascii="Times New Roman" w:eastAsia="Calibri" w:hAnsi="Times New Roman" w:cs="Times New Roman"/>
                <w:sz w:val="20"/>
                <w:szCs w:val="20"/>
              </w:rPr>
              <w:t>кв.м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38B" w:rsidRPr="0074038B" w:rsidRDefault="0074038B" w:rsidP="00F90C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4038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4729,96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38B" w:rsidRPr="0074038B" w:rsidRDefault="0074038B" w:rsidP="00F90C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4038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3783,97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38B" w:rsidRPr="0074038B" w:rsidRDefault="0074038B" w:rsidP="00F90CE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74038B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10 лет</w:t>
            </w:r>
          </w:p>
        </w:tc>
      </w:tr>
    </w:tbl>
    <w:p w:rsidR="0074038B" w:rsidRDefault="0074038B" w:rsidP="00965B9E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3606" w:rsidRDefault="00BD24CD" w:rsidP="00965B9E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4C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965B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hyperlink r:id="rId5" w:history="1">
        <w:r w:rsidRPr="00965B9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Конкурсная документация</w:t>
        </w:r>
      </w:hyperlink>
      <w:r w:rsidRPr="00BD2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размещается на официальном сайте Администрации </w:t>
      </w:r>
      <w:r w:rsidR="00965B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Белокалитвинского </w:t>
      </w:r>
      <w:r w:rsidR="00965B9E" w:rsidRPr="00965B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района </w:t>
      </w:r>
      <w:hyperlink r:id="rId6" w:history="1">
        <w:r w:rsidR="00965B9E" w:rsidRPr="00965B9E">
          <w:rPr>
            <w:rStyle w:val="a6"/>
            <w:rFonts w:ascii="Times New Roman" w:hAnsi="Times New Roman" w:cs="Times New Roman"/>
            <w:bCs/>
            <w:sz w:val="24"/>
            <w:szCs w:val="24"/>
          </w:rPr>
          <w:t>http://kalitva-land.ru/</w:t>
        </w:r>
      </w:hyperlink>
      <w:r w:rsidR="00965B9E" w:rsidRPr="00965B9E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Pr="00965B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далее – официальный сайт), без взимания платы. Размещение информации о проведении конкурсов на официальном сайте является публичной офертой, предусмотренной </w:t>
      </w:r>
      <w:hyperlink r:id="rId7" w:history="1">
        <w:r w:rsidRPr="00D35565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статьей 437</w:t>
        </w:r>
      </w:hyperlink>
      <w:r w:rsidRPr="00D355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965B9E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Гражданского кодекса Российской Федерации.</w:t>
      </w:r>
      <w:r w:rsidRPr="00965B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65B9E" w:rsidRPr="00965B9E" w:rsidRDefault="00BD24CD" w:rsidP="00965B9E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B9E">
        <w:rPr>
          <w:rFonts w:ascii="Times New Roman" w:eastAsia="Times New Roman" w:hAnsi="Times New Roman" w:cs="Times New Roman"/>
          <w:sz w:val="24"/>
          <w:szCs w:val="24"/>
          <w:lang w:eastAsia="ru-RU"/>
        </w:rPr>
        <w:t>5. После размещения на официальном сайте извещения о проведении Конкурса организатор Конкурса на основании заявления любого заинтересованного лица, поданного в письменной форме, по адресу:</w:t>
      </w:r>
      <w:r w:rsidR="00965B9E" w:rsidRPr="007F0B0A">
        <w:rPr>
          <w:rFonts w:ascii="Times New Roman" w:hAnsi="Times New Roman" w:cs="Times New Roman"/>
          <w:sz w:val="24"/>
          <w:szCs w:val="24"/>
        </w:rPr>
        <w:t xml:space="preserve"> г. Белая Калитва, Ростовской области, ул. Космонавтов, 3</w:t>
      </w:r>
      <w:r w:rsidR="00965B9E">
        <w:rPr>
          <w:rFonts w:ascii="Times New Roman" w:hAnsi="Times New Roman" w:cs="Times New Roman"/>
          <w:sz w:val="24"/>
          <w:szCs w:val="24"/>
        </w:rPr>
        <w:t>,</w:t>
      </w:r>
      <w:r w:rsidR="00965B9E" w:rsidRPr="00965B9E">
        <w:rPr>
          <w:rFonts w:ascii="Times New Roman" w:hAnsi="Times New Roman" w:cs="Times New Roman"/>
          <w:sz w:val="24"/>
          <w:szCs w:val="24"/>
        </w:rPr>
        <w:t xml:space="preserve"> </w:t>
      </w:r>
      <w:r w:rsidR="00965B9E" w:rsidRPr="007F0B0A">
        <w:rPr>
          <w:rFonts w:ascii="Times New Roman" w:hAnsi="Times New Roman" w:cs="Times New Roman"/>
          <w:sz w:val="24"/>
          <w:szCs w:val="24"/>
        </w:rPr>
        <w:t>Комитет по управлению имуществом Администрации Белокалитвинского района</w:t>
      </w:r>
      <w:r w:rsidR="00965B9E">
        <w:rPr>
          <w:rFonts w:ascii="Times New Roman" w:hAnsi="Times New Roman" w:cs="Times New Roman"/>
          <w:sz w:val="24"/>
          <w:szCs w:val="24"/>
        </w:rPr>
        <w:t xml:space="preserve">, </w:t>
      </w:r>
      <w:r w:rsidRPr="00BD24C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 8 (863</w:t>
      </w:r>
      <w:r w:rsidR="00965B9E">
        <w:rPr>
          <w:rFonts w:ascii="Times New Roman" w:eastAsia="Times New Roman" w:hAnsi="Times New Roman" w:cs="Times New Roman"/>
          <w:sz w:val="24"/>
          <w:szCs w:val="24"/>
          <w:lang w:eastAsia="ru-RU"/>
        </w:rPr>
        <w:t>83</w:t>
      </w:r>
      <w:r w:rsidRPr="00BD2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965B9E">
        <w:rPr>
          <w:rFonts w:ascii="Times New Roman" w:eastAsia="Times New Roman" w:hAnsi="Times New Roman" w:cs="Times New Roman"/>
          <w:sz w:val="24"/>
          <w:szCs w:val="24"/>
          <w:lang w:eastAsia="ru-RU"/>
        </w:rPr>
        <w:t>2-73-74,                     2-57-97</w:t>
      </w:r>
      <w:r w:rsidRPr="00BD24CD">
        <w:rPr>
          <w:rFonts w:ascii="Times New Roman" w:eastAsia="Times New Roman" w:hAnsi="Times New Roman" w:cs="Times New Roman"/>
          <w:sz w:val="24"/>
          <w:szCs w:val="24"/>
          <w:lang w:eastAsia="ru-RU"/>
        </w:rPr>
        <w:t>, с 9.00 до 13.00 часов, с 14.00 до 17.00 часов (в пятницу – до 16.</w:t>
      </w:r>
      <w:r w:rsidR="00965B9E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BD2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 часов) (по московскому времени), в течение двух рабочих дней с даты получения соответствующего заявления предоставляет </w:t>
      </w:r>
      <w:r w:rsidRPr="00965B9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такому лицу конкурсную документацию без взимания платы.</w:t>
      </w:r>
    </w:p>
    <w:p w:rsidR="003A3606" w:rsidRDefault="003A3606" w:rsidP="00965B9E">
      <w:pPr>
        <w:spacing w:after="0" w:line="240" w:lineRule="auto"/>
        <w:ind w:left="708" w:firstLine="1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24CD" w:rsidRPr="00965B9E" w:rsidRDefault="00BD24CD" w:rsidP="00965B9E">
      <w:pPr>
        <w:spacing w:after="0" w:line="240" w:lineRule="auto"/>
        <w:ind w:left="708" w:firstLine="1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B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r w:rsidR="00965B9E" w:rsidRPr="00965B9E">
        <w:rPr>
          <w:rFonts w:ascii="Times New Roman" w:hAnsi="Times New Roman" w:cs="Times New Roman"/>
          <w:sz w:val="24"/>
          <w:szCs w:val="24"/>
        </w:rPr>
        <w:t xml:space="preserve">Заявки на участие в конкурсе подаются по адресу: Ростовской области, г. Белая </w:t>
      </w:r>
      <w:proofErr w:type="gramStart"/>
      <w:r w:rsidR="00965B9E" w:rsidRPr="00965B9E">
        <w:rPr>
          <w:rFonts w:ascii="Times New Roman" w:hAnsi="Times New Roman" w:cs="Times New Roman"/>
          <w:sz w:val="24"/>
          <w:szCs w:val="24"/>
        </w:rPr>
        <w:t xml:space="preserve">Калитва, </w:t>
      </w:r>
      <w:r w:rsidR="00965B9E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965B9E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65B9E" w:rsidRPr="00965B9E">
        <w:rPr>
          <w:rFonts w:ascii="Times New Roman" w:hAnsi="Times New Roman" w:cs="Times New Roman"/>
          <w:sz w:val="24"/>
          <w:szCs w:val="24"/>
        </w:rPr>
        <w:t>ул. Космонавтов, 3, Комитет по управлению имуществом Администрации Белокалитвинского района. тел. 8 (86383) 2-73-74, 2-57-97 с 9.00 до 13.00 часов, с 14.00 до 17.00 часов (в пятницу – до 16.00 часов) (по московскому времени).</w:t>
      </w:r>
    </w:p>
    <w:p w:rsidR="00BD24CD" w:rsidRPr="00D35565" w:rsidRDefault="00BD24CD" w:rsidP="007F0B0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B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и </w:t>
      </w:r>
      <w:r w:rsidRPr="003A36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начала подачи заявок на участие в </w:t>
      </w:r>
      <w:r w:rsidRPr="00D35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конкурсе: с 09.00 часов </w:t>
      </w:r>
      <w:r w:rsidR="00D35565" w:rsidRPr="00D35565">
        <w:rPr>
          <w:rFonts w:ascii="Times New Roman" w:eastAsia="Times New Roman" w:hAnsi="Times New Roman" w:cs="Times New Roman"/>
          <w:sz w:val="24"/>
          <w:szCs w:val="24"/>
          <w:lang w:eastAsia="ru-RU"/>
        </w:rPr>
        <w:t>14.02.2018</w:t>
      </w:r>
      <w:r w:rsidRPr="00D35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BD24CD" w:rsidRPr="003A3606" w:rsidRDefault="00BD24CD" w:rsidP="007F0B0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и время окончания подачи заявок на участие в конкурсе: до 16.00 часов </w:t>
      </w:r>
      <w:r w:rsidR="00D35565" w:rsidRPr="00D35565">
        <w:rPr>
          <w:rFonts w:ascii="Times New Roman" w:eastAsia="Times New Roman" w:hAnsi="Times New Roman" w:cs="Times New Roman"/>
          <w:sz w:val="24"/>
          <w:szCs w:val="24"/>
          <w:lang w:eastAsia="ru-RU"/>
        </w:rPr>
        <w:t>14.03.2018</w:t>
      </w:r>
      <w:r w:rsidRPr="00D35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3A3606" w:rsidRDefault="003A3606" w:rsidP="003A3606">
      <w:pPr>
        <w:ind w:left="709" w:right="-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3606" w:rsidRPr="00D35565" w:rsidRDefault="00BD24CD" w:rsidP="003A3606">
      <w:pPr>
        <w:ind w:left="709" w:right="-93"/>
        <w:jc w:val="both"/>
        <w:rPr>
          <w:rFonts w:ascii="Times New Roman" w:hAnsi="Times New Roman" w:cs="Times New Roman"/>
          <w:sz w:val="24"/>
          <w:szCs w:val="24"/>
        </w:rPr>
      </w:pPr>
      <w:r w:rsidRPr="003A36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</w:t>
      </w:r>
      <w:r w:rsidR="00965B9E" w:rsidRPr="003A3606">
        <w:rPr>
          <w:rFonts w:ascii="Times New Roman" w:hAnsi="Times New Roman" w:cs="Times New Roman"/>
          <w:sz w:val="24"/>
          <w:szCs w:val="24"/>
        </w:rPr>
        <w:t xml:space="preserve">Вскрытие конвертов с заявками на участие в конкурсе состоится по адресу: Ростовской области, г. Белая Калитва, </w:t>
      </w:r>
      <w:r w:rsidR="00965B9E" w:rsidRPr="00D35565">
        <w:rPr>
          <w:rFonts w:ascii="Times New Roman" w:hAnsi="Times New Roman" w:cs="Times New Roman"/>
          <w:sz w:val="24"/>
          <w:szCs w:val="24"/>
        </w:rPr>
        <w:t>ул. Космонавтов, 3, Комитет по управлению имуществом Администрации Белокалитвинского района. в 1</w:t>
      </w:r>
      <w:r w:rsidR="00D35565" w:rsidRPr="00D35565">
        <w:rPr>
          <w:rFonts w:ascii="Times New Roman" w:hAnsi="Times New Roman" w:cs="Times New Roman"/>
          <w:sz w:val="24"/>
          <w:szCs w:val="24"/>
        </w:rPr>
        <w:t>0</w:t>
      </w:r>
      <w:r w:rsidR="00965B9E" w:rsidRPr="00D35565">
        <w:rPr>
          <w:rFonts w:ascii="Times New Roman" w:hAnsi="Times New Roman" w:cs="Times New Roman"/>
          <w:sz w:val="24"/>
          <w:szCs w:val="24"/>
        </w:rPr>
        <w:t xml:space="preserve">-00 часов </w:t>
      </w:r>
      <w:r w:rsidR="00D35565" w:rsidRPr="00D35565">
        <w:rPr>
          <w:rFonts w:ascii="Times New Roman" w:hAnsi="Times New Roman" w:cs="Times New Roman"/>
          <w:sz w:val="24"/>
          <w:szCs w:val="24"/>
        </w:rPr>
        <w:t>15.03.2018</w:t>
      </w:r>
      <w:r w:rsidR="00965B9E" w:rsidRPr="00D35565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BD24CD" w:rsidRPr="00965B9E" w:rsidRDefault="00BD24CD" w:rsidP="003A3606">
      <w:pPr>
        <w:ind w:left="709" w:right="-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Срок рассмотрения заявок на участие по </w:t>
      </w:r>
      <w:r w:rsidR="00D35565" w:rsidRPr="00D35565">
        <w:rPr>
          <w:rFonts w:ascii="Times New Roman" w:eastAsia="Times New Roman" w:hAnsi="Times New Roman" w:cs="Times New Roman"/>
          <w:sz w:val="24"/>
          <w:szCs w:val="24"/>
          <w:lang w:eastAsia="ru-RU"/>
        </w:rPr>
        <w:t>21.03.2018</w:t>
      </w:r>
      <w:r w:rsidRPr="00D35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3A3606" w:rsidRDefault="00BD24CD" w:rsidP="003A3606">
      <w:pPr>
        <w:spacing w:line="245" w:lineRule="auto"/>
        <w:ind w:left="709" w:right="-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B9E">
        <w:rPr>
          <w:rFonts w:ascii="Times New Roman" w:eastAsia="Times New Roman" w:hAnsi="Times New Roman" w:cs="Times New Roman"/>
          <w:sz w:val="24"/>
          <w:szCs w:val="24"/>
          <w:lang w:eastAsia="ru-RU"/>
        </w:rPr>
        <w:t>9. Конкурсная комиссия осуществляет оценку заявок на участие в конкурсе, которые не были отклонены, для выявления побе</w:t>
      </w:r>
      <w:r w:rsidRPr="00BD2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дителя конкурса на основе критериев, указанных в конкурсной документации. Дата составления протокола оценки заявок на </w:t>
      </w:r>
      <w:r w:rsidRPr="00D35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участие в конкурсе </w:t>
      </w:r>
      <w:r w:rsidR="00D35565" w:rsidRPr="00D35565">
        <w:rPr>
          <w:rFonts w:ascii="Times New Roman" w:eastAsia="Times New Roman" w:hAnsi="Times New Roman" w:cs="Times New Roman"/>
          <w:sz w:val="24"/>
          <w:szCs w:val="24"/>
          <w:lang w:eastAsia="ru-RU"/>
        </w:rPr>
        <w:t>26.03.2018 г.</w:t>
      </w:r>
      <w:r w:rsidRPr="00BD24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B0552" w:rsidRDefault="00BD24CD" w:rsidP="003B05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</w:t>
      </w:r>
      <w:r w:rsidRPr="003A36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Организатором конкурса устанавливается требование о внесении задатка. При этом размер </w:t>
      </w:r>
      <w:r w:rsidR="003B05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B0552" w:rsidRDefault="00BD24CD" w:rsidP="003B05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36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задатка составляет 80% начальной платы за размещение нестационарного торгового объекта. </w:t>
      </w:r>
      <w:r w:rsidR="003B05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A3606" w:rsidRPr="003B0552" w:rsidRDefault="00BD24CD" w:rsidP="003B05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3606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Требование о внесении задатка в равной мере распространяется на всех участников конкурса.</w:t>
      </w:r>
      <w:r w:rsidRPr="003A360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B0552" w:rsidRDefault="00BD24CD" w:rsidP="003B05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0552">
        <w:rPr>
          <w:rFonts w:ascii="Times New Roman" w:eastAsia="Times New Roman" w:hAnsi="Times New Roman" w:cs="Times New Roman"/>
          <w:sz w:val="24"/>
          <w:szCs w:val="24"/>
          <w:lang w:eastAsia="ru-RU"/>
        </w:rPr>
        <w:t>11. </w:t>
      </w:r>
      <w:r w:rsidR="003A3606" w:rsidRPr="003B0552">
        <w:rPr>
          <w:rFonts w:ascii="Times New Roman" w:hAnsi="Times New Roman" w:cs="Times New Roman"/>
          <w:sz w:val="24"/>
          <w:szCs w:val="24"/>
        </w:rPr>
        <w:t xml:space="preserve">Задаток должен быть внесен на счет Комитета по управлению имуществом Администрации </w:t>
      </w:r>
      <w:r w:rsidR="003B05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0552" w:rsidRDefault="003A3606" w:rsidP="003B05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0552">
        <w:rPr>
          <w:rFonts w:ascii="Times New Roman" w:hAnsi="Times New Roman" w:cs="Times New Roman"/>
          <w:sz w:val="24"/>
          <w:szCs w:val="24"/>
        </w:rPr>
        <w:t xml:space="preserve">Белокалитвинского района: </w:t>
      </w:r>
      <w:r w:rsidR="003B0552" w:rsidRPr="003B0552">
        <w:rPr>
          <w:rFonts w:ascii="Times New Roman" w:hAnsi="Times New Roman" w:cs="Times New Roman"/>
          <w:sz w:val="24"/>
          <w:szCs w:val="24"/>
        </w:rPr>
        <w:t xml:space="preserve">ИНН/КПП 6142006143/614201001 Получатель: УФК по Ростовской </w:t>
      </w:r>
    </w:p>
    <w:p w:rsidR="003B0552" w:rsidRDefault="003B0552" w:rsidP="003B05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0552">
        <w:rPr>
          <w:rFonts w:ascii="Times New Roman" w:hAnsi="Times New Roman" w:cs="Times New Roman"/>
          <w:sz w:val="24"/>
          <w:szCs w:val="24"/>
        </w:rPr>
        <w:t xml:space="preserve">области (Комитет по управлению имуществом Администрации Белокалитвинского района, л/с </w:t>
      </w:r>
    </w:p>
    <w:p w:rsidR="003B0552" w:rsidRDefault="003B0552" w:rsidP="003B05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0552">
        <w:rPr>
          <w:rFonts w:ascii="Times New Roman" w:hAnsi="Times New Roman" w:cs="Times New Roman"/>
          <w:sz w:val="24"/>
          <w:szCs w:val="24"/>
        </w:rPr>
        <w:t xml:space="preserve">05583100200) Счет № 40302810860153000858 Банк: Отделение Ростов-на-Дону г. Ростов-на-Дону </w:t>
      </w:r>
    </w:p>
    <w:p w:rsidR="003B0552" w:rsidRDefault="003B0552" w:rsidP="003B05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0552">
        <w:rPr>
          <w:rFonts w:ascii="Times New Roman" w:hAnsi="Times New Roman" w:cs="Times New Roman"/>
          <w:sz w:val="24"/>
          <w:szCs w:val="24"/>
        </w:rPr>
        <w:t xml:space="preserve">БИК: 046015001 КБК 00000000000000000180 ОКТМО 60606101. Наименование платежа: оплата </w:t>
      </w:r>
    </w:p>
    <w:p w:rsidR="003B0552" w:rsidRPr="003B0552" w:rsidRDefault="003B0552" w:rsidP="003B05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0552">
        <w:rPr>
          <w:rFonts w:ascii="Times New Roman" w:hAnsi="Times New Roman" w:cs="Times New Roman"/>
          <w:sz w:val="24"/>
          <w:szCs w:val="24"/>
        </w:rPr>
        <w:t>задатка на участие в конкурсе по лоту №__.</w:t>
      </w:r>
    </w:p>
    <w:p w:rsidR="003A3606" w:rsidRPr="003A3606" w:rsidRDefault="003A3606" w:rsidP="003A3606">
      <w:pPr>
        <w:spacing w:line="245" w:lineRule="auto"/>
        <w:ind w:left="709" w:right="-93"/>
        <w:jc w:val="both"/>
        <w:rPr>
          <w:rFonts w:ascii="Times New Roman" w:hAnsi="Times New Roman" w:cs="Times New Roman"/>
          <w:sz w:val="24"/>
          <w:szCs w:val="24"/>
        </w:rPr>
      </w:pPr>
    </w:p>
    <w:p w:rsidR="00BD24CD" w:rsidRPr="00BD24CD" w:rsidRDefault="00BD24CD" w:rsidP="003A360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Задаток должен поступить на расчетный счет Комитета по управлению муниципальным имуществом Администрации города не позднее </w:t>
      </w:r>
      <w:r w:rsidR="003B0552">
        <w:rPr>
          <w:rFonts w:ascii="Times New Roman" w:eastAsia="Times New Roman" w:hAnsi="Times New Roman" w:cs="Times New Roman"/>
          <w:sz w:val="24"/>
          <w:szCs w:val="24"/>
          <w:lang w:eastAsia="ru-RU"/>
        </w:rPr>
        <w:t>14.03.2018</w:t>
      </w:r>
      <w:bookmarkStart w:id="0" w:name="_GoBack"/>
      <w:bookmarkEnd w:id="0"/>
      <w:r w:rsidRPr="00BD2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BD24CD" w:rsidRPr="00BD24CD" w:rsidRDefault="00BD24CD" w:rsidP="007F0B0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460B" w:rsidRDefault="00AF460B" w:rsidP="007F0B0A">
      <w:pPr>
        <w:spacing w:after="0" w:line="240" w:lineRule="auto"/>
        <w:ind w:firstLine="720"/>
        <w:jc w:val="both"/>
      </w:pPr>
    </w:p>
    <w:sectPr w:rsidR="00AF460B" w:rsidSect="007F0B0A">
      <w:pgSz w:w="11906" w:h="16838"/>
      <w:pgMar w:top="567" w:right="566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63062C"/>
    <w:multiLevelType w:val="hybridMultilevel"/>
    <w:tmpl w:val="191A3988"/>
    <w:lvl w:ilvl="0" w:tplc="A48E57A8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4CD"/>
    <w:rsid w:val="003A3606"/>
    <w:rsid w:val="003B0552"/>
    <w:rsid w:val="0074038B"/>
    <w:rsid w:val="007F0B0A"/>
    <w:rsid w:val="00965B9E"/>
    <w:rsid w:val="00976373"/>
    <w:rsid w:val="00AF460B"/>
    <w:rsid w:val="00BD24CD"/>
    <w:rsid w:val="00D35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357EA"/>
  <w15:chartTrackingRefBased/>
  <w15:docId w15:val="{1220FE7D-556B-4A11-AC9B-81F019677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24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D24CD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7F0B0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965B9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98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D735DF92249256AE3004E551CB27F3DF3223E4A2D0872F77A2DE507B652ECF0F6C2D793B68B407F48h6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alitva-land.ru/" TargetMode="External"/><Relationship Id="rId5" Type="http://schemas.openxmlformats.org/officeDocument/2006/relationships/hyperlink" Target="https://novochgrad.ru/public/din_files/untitled%20folder/Konkursnaya%20dokumentaciya%2012%20%2017.doc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859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Мешкова</dc:creator>
  <cp:keywords/>
  <dc:description/>
  <cp:lastModifiedBy>Мешкова</cp:lastModifiedBy>
  <cp:revision>4</cp:revision>
  <cp:lastPrinted>2018-02-13T06:39:00Z</cp:lastPrinted>
  <dcterms:created xsi:type="dcterms:W3CDTF">2017-09-12T08:48:00Z</dcterms:created>
  <dcterms:modified xsi:type="dcterms:W3CDTF">2018-02-13T06:39:00Z</dcterms:modified>
</cp:coreProperties>
</file>