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35" w:rsidRDefault="00D118C6">
      <w:pPr>
        <w:pStyle w:val="20"/>
        <w:shd w:val="clear" w:color="auto" w:fill="auto"/>
        <w:spacing w:before="0" w:after="362" w:line="280" w:lineRule="exact"/>
        <w:ind w:left="4020"/>
      </w:pPr>
      <w:r>
        <w:t>Уважаемые коллеги!</w:t>
      </w:r>
    </w:p>
    <w:p w:rsidR="00953235" w:rsidRDefault="00D118C6">
      <w:pPr>
        <w:pStyle w:val="20"/>
        <w:shd w:val="clear" w:color="auto" w:fill="auto"/>
        <w:spacing w:before="0" w:after="0" w:line="480" w:lineRule="exact"/>
        <w:ind w:left="560" w:firstLine="860"/>
        <w:jc w:val="both"/>
      </w:pPr>
      <w:r>
        <w:t xml:space="preserve">В рамках мониторинга </w:t>
      </w:r>
      <w:proofErr w:type="spellStart"/>
      <w:r>
        <w:t>правоприменения</w:t>
      </w:r>
      <w:proofErr w:type="spellEnd"/>
      <w:r>
        <w:t xml:space="preserve"> Областных законов «О бесплатной юридической помощи в Ростовской области» и «О профилактике незаконного потребления наркотических средств и психотропных веществ, наркомании и токсикомании на территории Ростовской области» в период с мая по август </w:t>
      </w:r>
      <w:r>
        <w:rPr>
          <w:rStyle w:val="21"/>
        </w:rPr>
        <w:t>2016</w:t>
      </w:r>
      <w:r>
        <w:t xml:space="preserve"> года запланированы выездные мероприятия в муниципальные образования в Ростовской области.</w:t>
      </w:r>
    </w:p>
    <w:p w:rsidR="00953235" w:rsidRDefault="00D118C6">
      <w:pPr>
        <w:pStyle w:val="20"/>
        <w:shd w:val="clear" w:color="auto" w:fill="auto"/>
        <w:spacing w:before="0" w:after="0" w:line="480" w:lineRule="exact"/>
        <w:ind w:left="560" w:firstLine="860"/>
        <w:jc w:val="both"/>
      </w:pPr>
      <w:r>
        <w:t>В указанных мероприятиях принимают участие депутаты Законодательного Собрания Ростовской области, их помощники, сотрудники аппарата Законодательного Собрания, члены Общественной палаты Ростовской области и представители общественных организаций.</w:t>
      </w:r>
    </w:p>
    <w:p w:rsidR="00953235" w:rsidRDefault="00D118C6">
      <w:pPr>
        <w:pStyle w:val="20"/>
        <w:shd w:val="clear" w:color="auto" w:fill="auto"/>
        <w:spacing w:before="0" w:after="0" w:line="480" w:lineRule="exact"/>
        <w:ind w:left="560" w:firstLine="860"/>
        <w:jc w:val="both"/>
      </w:pPr>
      <w:proofErr w:type="gramStart"/>
      <w:r>
        <w:t xml:space="preserve">Основной целью проведения мониторинга вышеуказанных Областных законов является проверка размещения информации о предоставлении услуг правового характера гражданам, имеющим право на получение бесплатной юридической помощи, а также сбор информации об участии органов местного самоуправления в мероприятиях по профилактике незаконного потребления наркотических средств и психотропных веществ, наркомании и токсикомании (создание зоны </w:t>
      </w:r>
      <w:proofErr w:type="spellStart"/>
      <w:r>
        <w:t>досуговой</w:t>
      </w:r>
      <w:proofErr w:type="spellEnd"/>
      <w:r>
        <w:t xml:space="preserve"> занятости различных возрастных групп населения;</w:t>
      </w:r>
      <w:proofErr w:type="gramEnd"/>
      <w:r>
        <w:t xml:space="preserve"> мероприятия, проводимые органами местного самоуправления по профилактике незаконного потребления наркотических</w:t>
      </w:r>
      <w:r w:rsidR="0065646F">
        <w:t xml:space="preserve"> </w:t>
      </w:r>
      <w:r>
        <w:t xml:space="preserve">средств; способы распространения информационных материалов по </w:t>
      </w:r>
      <w:proofErr w:type="spellStart"/>
      <w:r>
        <w:t>антинаркотической</w:t>
      </w:r>
      <w:proofErr w:type="spellEnd"/>
      <w:r>
        <w:t xml:space="preserve"> пропаганде).</w:t>
      </w:r>
    </w:p>
    <w:p w:rsidR="00953235" w:rsidRDefault="00D118C6">
      <w:pPr>
        <w:pStyle w:val="20"/>
        <w:shd w:val="clear" w:color="auto" w:fill="auto"/>
        <w:spacing w:before="0" w:after="0" w:line="480" w:lineRule="exact"/>
        <w:ind w:left="580" w:firstLine="840"/>
        <w:jc w:val="both"/>
      </w:pPr>
      <w:r>
        <w:t>О планируемом выезде участников мониторинга в соответствующее муниципальное образование будет сообщено заблаговременно.</w:t>
      </w:r>
    </w:p>
    <w:sectPr w:rsidR="00953235" w:rsidSect="00361FF8">
      <w:pgSz w:w="11900" w:h="16840"/>
      <w:pgMar w:top="1863" w:right="838" w:bottom="1388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C6" w:rsidRDefault="00D118C6">
      <w:r>
        <w:separator/>
      </w:r>
    </w:p>
  </w:endnote>
  <w:endnote w:type="continuationSeparator" w:id="1">
    <w:p w:rsidR="00D118C6" w:rsidRDefault="00D11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C6" w:rsidRDefault="00D118C6"/>
  </w:footnote>
  <w:footnote w:type="continuationSeparator" w:id="1">
    <w:p w:rsidR="00D118C6" w:rsidRDefault="00D118C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3235"/>
    <w:rsid w:val="002D3B07"/>
    <w:rsid w:val="00361FF8"/>
    <w:rsid w:val="0065646F"/>
    <w:rsid w:val="00953235"/>
    <w:rsid w:val="00D1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F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FF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6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61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361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361FF8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11">
    <w:name w:val="Заголовок №1"/>
    <w:basedOn w:val="1"/>
    <w:rsid w:val="00361F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basedOn w:val="1"/>
    <w:rsid w:val="00361F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85pt0pt">
    <w:name w:val="Заголовок №1 + 8;5 pt;Интервал 0 pt"/>
    <w:basedOn w:val="1"/>
    <w:rsid w:val="00361F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5pt0pt0">
    <w:name w:val="Заголовок №1 + 8;5 pt;Не курсив;Интервал 0 pt"/>
    <w:basedOn w:val="1"/>
    <w:rsid w:val="00361F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pt0pt">
    <w:name w:val="Заголовок №1 + 10 pt;Не курсив;Интервал 0 pt"/>
    <w:basedOn w:val="1"/>
    <w:rsid w:val="00361F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"/>
    <w:basedOn w:val="1"/>
    <w:rsid w:val="00361F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6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6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1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61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Impact8pt">
    <w:name w:val="Основной текст (5) + Impact;8 pt;Не полужирный"/>
    <w:basedOn w:val="5"/>
    <w:rsid w:val="00361FF8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1FF8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61FF8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361FF8"/>
    <w:pPr>
      <w:shd w:val="clear" w:color="auto" w:fill="FFFFFF"/>
      <w:spacing w:before="120" w:after="240" w:line="18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361FF8"/>
    <w:pPr>
      <w:shd w:val="clear" w:color="auto" w:fill="FFFFFF"/>
      <w:spacing w:before="240" w:after="660" w:line="0" w:lineRule="atLeast"/>
      <w:outlineLvl w:val="0"/>
    </w:pPr>
    <w:rPr>
      <w:rFonts w:ascii="Verdana" w:eastAsia="Verdana" w:hAnsi="Verdana" w:cs="Verdana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rsid w:val="00361FF8"/>
    <w:pPr>
      <w:shd w:val="clear" w:color="auto" w:fill="FFFFFF"/>
      <w:spacing w:before="600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85pt0pt">
    <w:name w:val="Заголовок №1 + 8;5 pt;Интервал 0 pt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5pt0pt0">
    <w:name w:val="Заголовок №1 + 8;5 pt;Не курсив;Интервал 0 pt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pt0pt">
    <w:name w:val="Заголовок №1 + 10 pt;Не курсив;Интервал 0 pt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Impact8pt">
    <w:name w:val="Основной текст (5) + Impact;8 pt;Не полужирный"/>
    <w:basedOn w:val="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18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60" w:line="0" w:lineRule="atLeast"/>
      <w:outlineLvl w:val="0"/>
    </w:pPr>
    <w:rPr>
      <w:rFonts w:ascii="Verdana" w:eastAsia="Verdana" w:hAnsi="Verdana" w:cs="Verdana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Ольга</cp:lastModifiedBy>
  <cp:revision>2</cp:revision>
  <dcterms:created xsi:type="dcterms:W3CDTF">2016-05-04T12:53:00Z</dcterms:created>
  <dcterms:modified xsi:type="dcterms:W3CDTF">2016-05-04T13:00:00Z</dcterms:modified>
</cp:coreProperties>
</file>