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7D" w:rsidRPr="00992A2B" w:rsidRDefault="0022217D" w:rsidP="0022217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bookmarkStart w:id="0" w:name="Par1326"/>
      <w:bookmarkEnd w:id="0"/>
      <w:r w:rsidRPr="00992A2B">
        <w:rPr>
          <w:lang w:eastAsia="ru-RU"/>
        </w:rPr>
        <w:t>ОТЧЕТ</w:t>
      </w:r>
    </w:p>
    <w:p w:rsidR="0022217D" w:rsidRPr="00992A2B" w:rsidRDefault="0022217D" w:rsidP="0022217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992A2B">
        <w:rPr>
          <w:lang w:eastAsia="ru-RU"/>
        </w:rPr>
        <w:t xml:space="preserve">об исполнении плана реализации </w:t>
      </w:r>
      <w:r>
        <w:rPr>
          <w:rFonts w:eastAsia="Calibri"/>
          <w:lang w:eastAsia="en-US"/>
        </w:rPr>
        <w:t>муниципаль</w:t>
      </w:r>
      <w:r w:rsidRPr="00293C44">
        <w:rPr>
          <w:rFonts w:eastAsia="Calibri"/>
          <w:lang w:eastAsia="en-US"/>
        </w:rPr>
        <w:t>ной</w:t>
      </w:r>
      <w:r w:rsidRPr="00992A2B">
        <w:rPr>
          <w:lang w:eastAsia="ru-RU"/>
        </w:rPr>
        <w:t xml:space="preserve"> программы </w:t>
      </w:r>
      <w:r>
        <w:rPr>
          <w:lang w:eastAsia="ru-RU"/>
        </w:rPr>
        <w:t>Доступная среда</w:t>
      </w:r>
      <w:r w:rsidRPr="00992A2B">
        <w:rPr>
          <w:lang w:eastAsia="ru-RU"/>
        </w:rPr>
        <w:t xml:space="preserve"> за отчетный период </w:t>
      </w:r>
      <w:r w:rsidR="00C10FF7">
        <w:rPr>
          <w:lang w:eastAsia="ru-RU"/>
        </w:rPr>
        <w:t>9</w:t>
      </w:r>
      <w:r w:rsidRPr="00992A2B">
        <w:rPr>
          <w:lang w:eastAsia="ru-RU"/>
        </w:rPr>
        <w:t xml:space="preserve"> мес. 20</w:t>
      </w:r>
      <w:r>
        <w:rPr>
          <w:lang w:eastAsia="ru-RU"/>
        </w:rPr>
        <w:t>19</w:t>
      </w:r>
      <w:r w:rsidRPr="00992A2B">
        <w:rPr>
          <w:lang w:eastAsia="ru-RU"/>
        </w:rPr>
        <w:t xml:space="preserve"> г.</w:t>
      </w:r>
    </w:p>
    <w:p w:rsidR="0022217D" w:rsidRPr="003E5B96" w:rsidRDefault="0022217D" w:rsidP="0022217D">
      <w:pPr>
        <w:widowControl w:val="0"/>
        <w:suppressAutoHyphens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693"/>
        <w:gridCol w:w="2835"/>
        <w:gridCol w:w="992"/>
        <w:gridCol w:w="1276"/>
        <w:gridCol w:w="1276"/>
        <w:gridCol w:w="1276"/>
        <w:gridCol w:w="850"/>
        <w:gridCol w:w="992"/>
      </w:tblGrid>
      <w:tr w:rsidR="0022217D" w:rsidRPr="00992A2B" w:rsidTr="00AA18E1">
        <w:trPr>
          <w:trHeight w:val="61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C0116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1C0116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 xml:space="preserve">Номер и наименование </w:t>
            </w:r>
            <w:r w:rsidRPr="001C0116">
              <w:rPr>
                <w:sz w:val="18"/>
                <w:szCs w:val="18"/>
                <w:lang w:eastAsia="ru-RU"/>
              </w:rPr>
              <w:br/>
            </w:r>
          </w:p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 xml:space="preserve">Ответственный </w:t>
            </w:r>
            <w:r w:rsidRPr="001C0116">
              <w:rPr>
                <w:sz w:val="18"/>
                <w:szCs w:val="18"/>
                <w:lang w:eastAsia="ru-RU"/>
              </w:rPr>
              <w:br/>
              <w:t xml:space="preserve"> исполнитель, соисполнитель, участник</w:t>
            </w:r>
            <w:r w:rsidRPr="001C0116">
              <w:rPr>
                <w:sz w:val="18"/>
                <w:szCs w:val="18"/>
                <w:lang w:eastAsia="ru-RU"/>
              </w:rPr>
              <w:br/>
              <w:t>(должность/ 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>Результат</w:t>
            </w:r>
          </w:p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1C0116" w:rsidP="008E6AE1">
            <w:pPr>
              <w:widowControl w:val="0"/>
              <w:suppressAutoHyphens w:val="0"/>
              <w:autoSpaceDE w:val="0"/>
              <w:autoSpaceDN w:val="0"/>
              <w:adjustRightInd w:val="0"/>
              <w:ind w:left="-74" w:right="-75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Фактическая дата начала</w:t>
            </w:r>
            <w:r>
              <w:rPr>
                <w:sz w:val="18"/>
                <w:szCs w:val="18"/>
                <w:lang w:eastAsia="ru-RU"/>
              </w:rPr>
              <w:br/>
              <w:t>реали</w:t>
            </w:r>
            <w:r w:rsidR="0022217D" w:rsidRPr="001C0116">
              <w:rPr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>Фактическая дата окончания</w:t>
            </w:r>
            <w:r w:rsidRPr="001C0116">
              <w:rPr>
                <w:sz w:val="18"/>
                <w:szCs w:val="18"/>
                <w:lang w:eastAsia="ru-RU"/>
              </w:rPr>
              <w:br/>
              <w:t xml:space="preserve">реализации, </w:t>
            </w:r>
            <w:r w:rsidRPr="001C0116">
              <w:rPr>
                <w:sz w:val="18"/>
                <w:szCs w:val="18"/>
                <w:lang w:eastAsia="ru-RU"/>
              </w:rPr>
              <w:br/>
              <w:t xml:space="preserve">наступления </w:t>
            </w:r>
            <w:r w:rsidRPr="001C0116">
              <w:rPr>
                <w:sz w:val="18"/>
                <w:szCs w:val="18"/>
                <w:lang w:eastAsia="ru-RU"/>
              </w:rPr>
              <w:br/>
              <w:t xml:space="preserve">контрольного </w:t>
            </w:r>
            <w:r w:rsidRPr="001C0116">
              <w:rPr>
                <w:sz w:val="18"/>
                <w:szCs w:val="18"/>
                <w:lang w:eastAsia="ru-RU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 xml:space="preserve">Расходы местного бюджета на реализацию </w:t>
            </w:r>
            <w:r w:rsidRPr="001C0116">
              <w:rPr>
                <w:rFonts w:eastAsia="Calibri"/>
                <w:sz w:val="18"/>
                <w:szCs w:val="18"/>
                <w:lang w:eastAsia="en-US"/>
              </w:rPr>
              <w:t>муниципальной</w:t>
            </w:r>
            <w:r w:rsidRPr="001C0116">
              <w:rPr>
                <w:sz w:val="18"/>
                <w:szCs w:val="18"/>
                <w:lang w:eastAsia="ru-RU"/>
              </w:rPr>
              <w:t xml:space="preserve"> программы,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 xml:space="preserve">Объемы </w:t>
            </w:r>
            <w:proofErr w:type="spellStart"/>
            <w:proofErr w:type="gramStart"/>
            <w:r w:rsidRPr="001C0116">
              <w:rPr>
                <w:sz w:val="18"/>
                <w:szCs w:val="18"/>
                <w:lang w:eastAsia="ru-RU"/>
              </w:rPr>
              <w:t>неосвоен</w:t>
            </w:r>
            <w:r w:rsidR="00AA18E1">
              <w:rPr>
                <w:sz w:val="18"/>
                <w:szCs w:val="18"/>
                <w:lang w:eastAsia="ru-RU"/>
              </w:rPr>
              <w:t>-ных</w:t>
            </w:r>
            <w:proofErr w:type="spellEnd"/>
            <w:proofErr w:type="gramEnd"/>
            <w:r w:rsidR="00AA18E1">
              <w:rPr>
                <w:sz w:val="18"/>
                <w:szCs w:val="18"/>
                <w:lang w:eastAsia="ru-RU"/>
              </w:rPr>
              <w:t xml:space="preserve"> средств и причины их </w:t>
            </w:r>
            <w:proofErr w:type="spellStart"/>
            <w:r w:rsidR="00AA18E1">
              <w:rPr>
                <w:sz w:val="18"/>
                <w:szCs w:val="18"/>
                <w:lang w:eastAsia="ru-RU"/>
              </w:rPr>
              <w:t>неосво-е</w:t>
            </w:r>
            <w:r w:rsidRPr="001C0116">
              <w:rPr>
                <w:sz w:val="18"/>
                <w:szCs w:val="18"/>
                <w:lang w:eastAsia="ru-RU"/>
              </w:rPr>
              <w:t>ния</w:t>
            </w:r>
            <w:proofErr w:type="spellEnd"/>
          </w:p>
        </w:tc>
      </w:tr>
      <w:tr w:rsidR="00AA18E1" w:rsidRPr="00992A2B" w:rsidTr="00AA18E1">
        <w:trPr>
          <w:trHeight w:val="7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992A2B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992A2B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992A2B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992A2B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992A2B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992A2B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>предусмотрено</w:t>
            </w:r>
          </w:p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rFonts w:eastAsia="Calibri"/>
                <w:sz w:val="18"/>
                <w:szCs w:val="18"/>
                <w:lang w:eastAsia="en-US"/>
              </w:rPr>
              <w:t>муниципальной</w:t>
            </w:r>
            <w:r w:rsidRPr="001C0116">
              <w:rPr>
                <w:sz w:val="18"/>
                <w:szCs w:val="18"/>
                <w:lang w:eastAsia="ru-RU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1C0116" w:rsidRDefault="0022217D" w:rsidP="008E6AE1">
            <w:pPr>
              <w:widowControl w:val="0"/>
              <w:suppressAutoHyphens w:val="0"/>
              <w:autoSpaceDE w:val="0"/>
              <w:autoSpaceDN w:val="0"/>
              <w:adjustRightInd w:val="0"/>
              <w:ind w:left="-76"/>
              <w:jc w:val="center"/>
              <w:rPr>
                <w:sz w:val="18"/>
                <w:szCs w:val="18"/>
                <w:lang w:eastAsia="ru-RU"/>
              </w:rPr>
            </w:pPr>
            <w:r w:rsidRPr="001C0116">
              <w:rPr>
                <w:sz w:val="18"/>
                <w:szCs w:val="18"/>
                <w:lang w:eastAsia="ru-RU"/>
              </w:rPr>
              <w:t>факт на отчетную дату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1C0116" w:rsidRDefault="0022217D" w:rsidP="00B26B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AA18E1" w:rsidRPr="00992A2B" w:rsidTr="00AA18E1">
        <w:trPr>
          <w:trHeight w:val="19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8A5BDF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A5BDF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AA18E1" w:rsidRPr="00992A2B" w:rsidTr="00AA18E1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Подпрограмма 1</w:t>
            </w:r>
          </w:p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Начальник</w:t>
            </w:r>
          </w:p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Управления социальной защиты населения Администрации Белокалитвинского района</w:t>
            </w:r>
          </w:p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Кушнарева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BB6518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132,9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BB6518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132,9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BB6518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AA18E1" w:rsidRPr="00992A2B" w:rsidTr="00AA18E1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Основное мероприятие 1.1. Совершенствование организационной основы формирования жизнедеятельности инвалидов и других маломобильных групп населения Управление социальной защиты населения Администрации Белокалитвинского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Начальник</w:t>
            </w:r>
          </w:p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Управления социальной защиты населения Администрации Белокалитвинского района</w:t>
            </w:r>
          </w:p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Кушнарева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населения, формирование карты доступности объектов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AA18E1" w:rsidRPr="00992A2B" w:rsidTr="00AA18E1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Основное  мероприятие 1.2.</w:t>
            </w:r>
          </w:p>
          <w:p w:rsidR="008E6AE1" w:rsidRPr="00AA18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«Адаптация приоритетных объектов социальной, транспортной и инженерной инфраструктуры 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Начальник</w:t>
            </w:r>
          </w:p>
          <w:p w:rsidR="008E6AE1" w:rsidRPr="00AA18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Управления социальной защиты населения Администрации Белокалитвинского района</w:t>
            </w:r>
          </w:p>
          <w:p w:rsidR="008E6AE1" w:rsidRPr="00AA18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Кушнарева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 xml:space="preserve">оснащение приоритетных объектов социальной инфраструктуры техническими средствами адаптации для беспрепятственного доступа и получения услуг  инвалидами и  другими </w:t>
            </w:r>
            <w:r w:rsidRPr="00AA18E1">
              <w:rPr>
                <w:color w:val="000000"/>
                <w:sz w:val="22"/>
                <w:szCs w:val="22"/>
              </w:rPr>
              <w:t>маломобильными группами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BB6518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132,9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BB6518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132,9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-</w:t>
            </w:r>
          </w:p>
        </w:tc>
      </w:tr>
      <w:tr w:rsidR="00AA18E1" w:rsidRPr="00992A2B" w:rsidTr="00AA18E1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trike/>
                <w:sz w:val="22"/>
                <w:szCs w:val="22"/>
                <w:lang w:eastAsia="ru-RU"/>
              </w:rPr>
            </w:pPr>
            <w:r w:rsidRPr="00AA18E1">
              <w:rPr>
                <w:strike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Мероприятие 1.2.1.</w:t>
            </w:r>
          </w:p>
          <w:p w:rsidR="008E6AE1" w:rsidRPr="00AA18E1" w:rsidRDefault="008E6AE1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Адаптация</w:t>
            </w:r>
            <w:r w:rsidRPr="00AA18E1">
              <w:rPr>
                <w:color w:val="000000"/>
                <w:sz w:val="22"/>
                <w:szCs w:val="22"/>
              </w:rPr>
              <w:t xml:space="preserve"> МБУ </w:t>
            </w:r>
            <w:proofErr w:type="gramStart"/>
            <w:r w:rsidRPr="00AA18E1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AA18E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A18E1">
              <w:rPr>
                <w:color w:val="000000"/>
                <w:sz w:val="22"/>
                <w:szCs w:val="22"/>
              </w:rPr>
              <w:t>Дом</w:t>
            </w:r>
            <w:proofErr w:type="gramEnd"/>
            <w:r w:rsidRPr="00AA18E1">
              <w:rPr>
                <w:color w:val="000000"/>
                <w:sz w:val="22"/>
                <w:szCs w:val="22"/>
              </w:rPr>
              <w:t xml:space="preserve"> детского творчества г. Белая Калитва, ул. Калинина, д.21</w:t>
            </w:r>
            <w:r w:rsidRPr="00AA18E1">
              <w:rPr>
                <w:sz w:val="22"/>
                <w:szCs w:val="22"/>
              </w:rPr>
              <w:t xml:space="preserve">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Начальник отдела  образования Администрации Белокалитвинского района</w:t>
            </w:r>
          </w:p>
          <w:p w:rsidR="008E6AE1" w:rsidRPr="00AA18E1" w:rsidRDefault="0019151A" w:rsidP="008E6AE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A18E1">
              <w:rPr>
                <w:color w:val="000000"/>
                <w:sz w:val="22"/>
                <w:szCs w:val="22"/>
              </w:rPr>
              <w:t>Кащеева</w:t>
            </w:r>
            <w:proofErr w:type="spellEnd"/>
            <w:r w:rsidRPr="00AA18E1">
              <w:rPr>
                <w:color w:val="000000"/>
                <w:sz w:val="22"/>
                <w:szCs w:val="22"/>
              </w:rPr>
              <w:t xml:space="preserve">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создание условий беспрепятственного доступа инвалидов и других маломобильных групп населения в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1" w:rsidRPr="00AA18E1" w:rsidRDefault="008E6AE1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-</w:t>
            </w:r>
          </w:p>
        </w:tc>
      </w:tr>
      <w:tr w:rsidR="00AA18E1" w:rsidRPr="00992A2B" w:rsidTr="00AA18E1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trike/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 w:rsidP="00155AD6">
            <w:pPr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Мероприятие 1.2.2.</w:t>
            </w:r>
          </w:p>
          <w:p w:rsidR="00155AD6" w:rsidRPr="00AA18E1" w:rsidRDefault="00155AD6" w:rsidP="00155AD6">
            <w:pPr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Сопровождение в экспертизе сметной документации на проведение работ по адаптации для беспрепятственного доступа и получения услуг инвалидами и другими маломобильными группами населения</w:t>
            </w:r>
            <w:r w:rsidRPr="00AA18E1">
              <w:rPr>
                <w:color w:val="000000"/>
                <w:sz w:val="22"/>
                <w:szCs w:val="22"/>
              </w:rPr>
              <w:t xml:space="preserve"> </w:t>
            </w:r>
            <w:r w:rsidRPr="00AA18E1">
              <w:rPr>
                <w:sz w:val="22"/>
                <w:szCs w:val="22"/>
              </w:rPr>
              <w:t xml:space="preserve">здания хирургического корпуса МБУЗ БР «ЦРБ», </w:t>
            </w:r>
            <w:r w:rsidRPr="00AA18E1">
              <w:rPr>
                <w:color w:val="000000"/>
                <w:sz w:val="22"/>
                <w:szCs w:val="22"/>
              </w:rPr>
              <w:t>г. Белая Калитва, ул. Заводская, д.10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Главный врач Муниципального учреждения здравоохранения Белокалитвинского района «Центральная районная больница»</w:t>
            </w:r>
          </w:p>
          <w:p w:rsidR="00155AD6" w:rsidRPr="00AA18E1" w:rsidRDefault="00155AD6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Федорченко Г.А.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создание условий беспрепятственного доступа инвалидов и других маломобильных групп населения в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>
            <w:pPr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 w:rsidP="00155AD6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-</w:t>
            </w:r>
          </w:p>
        </w:tc>
      </w:tr>
      <w:tr w:rsidR="00AA18E1" w:rsidRPr="00992A2B" w:rsidTr="00AA18E1">
        <w:trPr>
          <w:trHeight w:val="27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155A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 w:rsidP="00155AD6">
            <w:pPr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 xml:space="preserve">Мероприятие 1.2.3. Сопровождение в экспертизе сметной документации на проведение работ по адаптации для беспрепятственного доступа и получения услуг инвалидами и другими маломобильными группами населения здания участковой больницы </w:t>
            </w:r>
            <w:proofErr w:type="spellStart"/>
            <w:r w:rsidRPr="00AA18E1">
              <w:rPr>
                <w:sz w:val="22"/>
                <w:szCs w:val="22"/>
              </w:rPr>
              <w:t>р.п</w:t>
            </w:r>
            <w:proofErr w:type="spellEnd"/>
            <w:r w:rsidRPr="00AA18E1">
              <w:rPr>
                <w:sz w:val="22"/>
                <w:szCs w:val="22"/>
              </w:rPr>
              <w:t xml:space="preserve">. Шолоховский МБУЗ БР «ЦРБ», </w:t>
            </w:r>
            <w:r w:rsidRPr="00AA18E1">
              <w:rPr>
                <w:color w:val="000000"/>
                <w:sz w:val="22"/>
                <w:szCs w:val="22"/>
              </w:rPr>
              <w:t xml:space="preserve">Белокалитвинский район, </w:t>
            </w:r>
            <w:proofErr w:type="spellStart"/>
            <w:r w:rsidRPr="00AA18E1">
              <w:rPr>
                <w:color w:val="000000"/>
                <w:sz w:val="22"/>
                <w:szCs w:val="22"/>
              </w:rPr>
              <w:t>р.п</w:t>
            </w:r>
            <w:proofErr w:type="spellEnd"/>
            <w:r w:rsidRPr="00AA18E1">
              <w:rPr>
                <w:color w:val="000000"/>
                <w:sz w:val="22"/>
                <w:szCs w:val="22"/>
              </w:rPr>
              <w:t>. Шолоховский, ул. М.Горького</w:t>
            </w:r>
            <w:proofErr w:type="gramStart"/>
            <w:r w:rsidRPr="00AA18E1">
              <w:rPr>
                <w:color w:val="000000"/>
                <w:sz w:val="22"/>
                <w:szCs w:val="22"/>
              </w:rPr>
              <w:t>,д</w:t>
            </w:r>
            <w:proofErr w:type="gramEnd"/>
            <w:r w:rsidRPr="00AA18E1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Главный врач Муниципального учреждения здравоохранения Белокалитвинского района «Центральная районная больница»</w:t>
            </w:r>
          </w:p>
          <w:p w:rsidR="00155AD6" w:rsidRPr="00AA18E1" w:rsidRDefault="00155AD6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Федорченко Г.А.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создание условий беспрепятственного доступа инвалидов и других маломобильных групп населения в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>
            <w:pPr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D6" w:rsidRPr="00AA18E1" w:rsidRDefault="00155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18E1" w:rsidRPr="00992A2B" w:rsidTr="00AA18E1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155A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 xml:space="preserve">Контрольное событие </w:t>
            </w:r>
            <w:r w:rsidRPr="00AA18E1">
              <w:rPr>
                <w:sz w:val="22"/>
                <w:szCs w:val="22"/>
              </w:rPr>
              <w:t>Подпрограммы 1</w:t>
            </w:r>
          </w:p>
          <w:p w:rsidR="00155AD6" w:rsidRPr="00AA18E1" w:rsidRDefault="00155AD6" w:rsidP="008E6A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Начальник</w:t>
            </w:r>
          </w:p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Управления социальной защиты населения Администрации Белокалитвинского района</w:t>
            </w:r>
          </w:p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Кушнарева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увеличение количества объектов социальной инфраструктуры, на которых созданы условия для беспрепятственного доступа инвалидов и  других маломобильных групп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AA18E1" w:rsidRPr="00992A2B" w:rsidTr="00AA18E1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18E1">
              <w:rPr>
                <w:bCs/>
                <w:color w:val="000000"/>
                <w:sz w:val="22"/>
                <w:szCs w:val="22"/>
              </w:rPr>
              <w:t>Подпрограмма 2</w:t>
            </w:r>
          </w:p>
          <w:p w:rsidR="00155AD6" w:rsidRPr="00AA18E1" w:rsidRDefault="00155AD6" w:rsidP="008E6A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18E1">
              <w:rPr>
                <w:bCs/>
                <w:color w:val="000000"/>
                <w:sz w:val="22"/>
                <w:szCs w:val="22"/>
              </w:rPr>
              <w:t>«Социальная интеграция инвалидов и других маломобильных групп населения в общество»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Начальник</w:t>
            </w:r>
          </w:p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Управления социальной защиты населения Администрации Белокалитвинского района</w:t>
            </w:r>
          </w:p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Кушнарева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AA18E1" w:rsidRPr="00992A2B" w:rsidTr="00AA18E1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155A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ind w:hanging="75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Основное  мероприятие 2.1.</w:t>
            </w:r>
          </w:p>
          <w:p w:rsidR="00155AD6" w:rsidRPr="00AA18E1" w:rsidRDefault="00155AD6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Выплата компенсации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Начальник</w:t>
            </w:r>
          </w:p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Управления социальной защиты населения Администрации Белокалитвинского района</w:t>
            </w:r>
          </w:p>
          <w:p w:rsidR="00155AD6" w:rsidRPr="00AA18E1" w:rsidRDefault="00155AD6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Кушнарева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обеспечение социальных гарантий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AA18E1" w:rsidRPr="00992A2B" w:rsidTr="00AA18E1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155A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AA18E1">
            <w:pPr>
              <w:ind w:hanging="75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Основное  мероприятие 2.2.</w:t>
            </w:r>
          </w:p>
          <w:p w:rsidR="00155AD6" w:rsidRPr="00AA18E1" w:rsidRDefault="00155AD6" w:rsidP="00AA18E1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Обучение инвалидов компьютерной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Директор Муниципального бюджетного учреждения «Центр социального обслуживания граждан пожилого возраста и инвалидов» Белокалитвинского района Харченко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реализация права инвалидов на доступ к средствам массовых коммуникаций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AA18E1" w:rsidRPr="00992A2B" w:rsidTr="00AA18E1">
        <w:trPr>
          <w:trHeight w:val="7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155A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 xml:space="preserve">Контрольное событие </w:t>
            </w:r>
            <w:r w:rsidRPr="00AA18E1">
              <w:rPr>
                <w:sz w:val="22"/>
                <w:szCs w:val="22"/>
              </w:rPr>
              <w:t>Подпрограммы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Начальник</w:t>
            </w:r>
          </w:p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Управления социальной защиты населения Администрации Белокалитвинского района</w:t>
            </w:r>
          </w:p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Кушнарева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jc w:val="center"/>
              <w:rPr>
                <w:color w:val="000000"/>
                <w:sz w:val="22"/>
                <w:szCs w:val="22"/>
              </w:rPr>
            </w:pPr>
            <w:r w:rsidRPr="00AA18E1">
              <w:rPr>
                <w:color w:val="000000"/>
                <w:sz w:val="22"/>
                <w:szCs w:val="22"/>
              </w:rPr>
              <w:t>предоставление услуг в сфере реабилитации инвалидов с целью их интеграции в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AA18E1" w:rsidRPr="00992A2B" w:rsidTr="008F29E8">
        <w:trPr>
          <w:trHeight w:val="39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 xml:space="preserve">Итого по </w:t>
            </w:r>
            <w:r w:rsidRPr="00AA18E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AA18E1">
              <w:rPr>
                <w:sz w:val="22"/>
                <w:szCs w:val="22"/>
                <w:lang w:eastAsia="ru-RU"/>
              </w:rPr>
              <w:t xml:space="preserve">  </w:t>
            </w:r>
            <w:r w:rsidRPr="00AA18E1">
              <w:rPr>
                <w:sz w:val="22"/>
                <w:szCs w:val="22"/>
                <w:lang w:eastAsia="ru-RU"/>
              </w:rPr>
              <w:br/>
              <w:t>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0F5E26" w:rsidP="008E6AE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0F5E26" w:rsidP="008E6AE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6" w:rsidRPr="00AA18E1" w:rsidRDefault="00155AD6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AA18E1" w:rsidRPr="00992A2B" w:rsidTr="008F29E8">
        <w:trPr>
          <w:trHeight w:val="7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13</w:t>
            </w:r>
          </w:p>
          <w:p w:rsidR="0019151A" w:rsidRPr="00AA18E1" w:rsidRDefault="0019151A" w:rsidP="008E6A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Начальник</w:t>
            </w:r>
          </w:p>
          <w:p w:rsidR="0019151A" w:rsidRPr="00AA18E1" w:rsidRDefault="0019151A" w:rsidP="008E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Управления социальной защиты населения Администрации Белокалитвинского района</w:t>
            </w:r>
          </w:p>
          <w:p w:rsidR="0019151A" w:rsidRPr="00AA18E1" w:rsidRDefault="0019151A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</w:rPr>
              <w:t>Кушнарева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8E6AE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8E6AE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8E6AE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AA18E1" w:rsidRPr="00992A2B" w:rsidTr="008F29E8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457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Начальник отдела  образования Администрации Белокалитвинского района</w:t>
            </w:r>
          </w:p>
          <w:p w:rsidR="0019151A" w:rsidRPr="00AA18E1" w:rsidRDefault="0019151A" w:rsidP="00457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A18E1">
              <w:rPr>
                <w:sz w:val="22"/>
                <w:szCs w:val="22"/>
              </w:rPr>
              <w:t>Кащеева</w:t>
            </w:r>
            <w:proofErr w:type="spellEnd"/>
            <w:r w:rsidRPr="00AA18E1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C2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C2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C2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C2537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C2537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C2537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C2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A18E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AA18E1" w:rsidRPr="00992A2B" w:rsidTr="008F29E8">
        <w:trPr>
          <w:trHeight w:val="7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8E6A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A" w:rsidRPr="00AA18E1" w:rsidRDefault="0019151A" w:rsidP="008E6A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E1" w:rsidRDefault="0019151A" w:rsidP="0019151A">
            <w:pPr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 xml:space="preserve">Главный врач Муниципального учреждения </w:t>
            </w:r>
            <w:r w:rsidRPr="008F29E8">
              <w:rPr>
                <w:sz w:val="22"/>
                <w:szCs w:val="22"/>
              </w:rPr>
              <w:t>здравоохранения Белокалитвинского района «Центральная районная</w:t>
            </w:r>
            <w:r w:rsidRPr="00AA18E1">
              <w:rPr>
                <w:sz w:val="22"/>
                <w:szCs w:val="22"/>
              </w:rPr>
              <w:t xml:space="preserve"> больница» </w:t>
            </w:r>
          </w:p>
          <w:p w:rsidR="0019151A" w:rsidRPr="00AA18E1" w:rsidRDefault="0019151A" w:rsidP="0019151A">
            <w:pPr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Федорченко Г.А.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1A" w:rsidRPr="00AA18E1" w:rsidRDefault="0019151A" w:rsidP="0019151A">
            <w:pPr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1A" w:rsidRPr="00AA18E1" w:rsidRDefault="0019151A" w:rsidP="0019151A">
            <w:pPr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1A" w:rsidRPr="00AA18E1" w:rsidRDefault="0019151A" w:rsidP="0019151A">
            <w:pPr>
              <w:jc w:val="center"/>
              <w:rPr>
                <w:sz w:val="22"/>
                <w:szCs w:val="22"/>
              </w:rPr>
            </w:pPr>
            <w:r w:rsidRPr="00AA18E1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1A" w:rsidRPr="00AA18E1" w:rsidRDefault="00AA18E1" w:rsidP="00AA18E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1A" w:rsidRPr="00AA18E1" w:rsidRDefault="00AA18E1" w:rsidP="00AA18E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1A" w:rsidRPr="00AA18E1" w:rsidRDefault="00AA18E1" w:rsidP="00AA18E1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1A" w:rsidRPr="00AA18E1" w:rsidRDefault="00AA18E1" w:rsidP="00AA18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</w:tbl>
    <w:p w:rsidR="0022217D" w:rsidRPr="00992A2B" w:rsidRDefault="0022217D" w:rsidP="0022217D">
      <w:pPr>
        <w:widowControl w:val="0"/>
        <w:suppressAutoHyphens w:val="0"/>
        <w:autoSpaceDE w:val="0"/>
        <w:autoSpaceDN w:val="0"/>
        <w:adjustRightInd w:val="0"/>
        <w:jc w:val="center"/>
        <w:rPr>
          <w:sz w:val="6"/>
          <w:szCs w:val="6"/>
          <w:lang w:eastAsia="ru-RU"/>
        </w:rPr>
      </w:pPr>
    </w:p>
    <w:p w:rsidR="0022217D" w:rsidRPr="00992A2B" w:rsidRDefault="0022217D" w:rsidP="0022217D">
      <w:pPr>
        <w:widowControl w:val="0"/>
        <w:suppressAutoHyphens w:val="0"/>
        <w:autoSpaceDE w:val="0"/>
        <w:autoSpaceDN w:val="0"/>
        <w:adjustRightInd w:val="0"/>
        <w:jc w:val="center"/>
        <w:rPr>
          <w:sz w:val="2"/>
          <w:szCs w:val="2"/>
          <w:lang w:eastAsia="ru-RU"/>
        </w:rPr>
      </w:pPr>
    </w:p>
    <w:p w:rsidR="000A1C8A" w:rsidRDefault="000A1C8A">
      <w:pPr>
        <w:rPr>
          <w:sz w:val="26"/>
          <w:szCs w:val="26"/>
        </w:rPr>
      </w:pPr>
      <w:bookmarkStart w:id="2" w:name="Par1413"/>
      <w:bookmarkEnd w:id="2"/>
    </w:p>
    <w:p w:rsidR="00AF25BD" w:rsidRPr="0088734E" w:rsidRDefault="00AF25BD">
      <w:pPr>
        <w:rPr>
          <w:sz w:val="26"/>
          <w:szCs w:val="26"/>
        </w:rPr>
      </w:pPr>
      <w:r w:rsidRPr="0088734E">
        <w:rPr>
          <w:sz w:val="26"/>
          <w:szCs w:val="26"/>
        </w:rPr>
        <w:t xml:space="preserve">И. о. начальника УСЗН Белокалитвинского района                                                                     Е.Ф. </w:t>
      </w:r>
      <w:proofErr w:type="spellStart"/>
      <w:r w:rsidRPr="0088734E">
        <w:rPr>
          <w:sz w:val="26"/>
          <w:szCs w:val="26"/>
        </w:rPr>
        <w:t>Сыпченко</w:t>
      </w:r>
      <w:proofErr w:type="spellEnd"/>
    </w:p>
    <w:p w:rsidR="000A1C8A" w:rsidRDefault="000A1C8A">
      <w:pPr>
        <w:rPr>
          <w:sz w:val="20"/>
          <w:szCs w:val="20"/>
        </w:rPr>
      </w:pPr>
    </w:p>
    <w:sectPr w:rsidR="000A1C8A" w:rsidSect="00BA7DBE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7D"/>
    <w:rsid w:val="000A1C8A"/>
    <w:rsid w:val="000F5E26"/>
    <w:rsid w:val="00155AD6"/>
    <w:rsid w:val="0019151A"/>
    <w:rsid w:val="001C0116"/>
    <w:rsid w:val="0022217D"/>
    <w:rsid w:val="002D78B7"/>
    <w:rsid w:val="003E5B96"/>
    <w:rsid w:val="004352C1"/>
    <w:rsid w:val="0045764F"/>
    <w:rsid w:val="00710D91"/>
    <w:rsid w:val="00763676"/>
    <w:rsid w:val="00793E71"/>
    <w:rsid w:val="00853087"/>
    <w:rsid w:val="0088734E"/>
    <w:rsid w:val="008A5BDF"/>
    <w:rsid w:val="008E6AE1"/>
    <w:rsid w:val="008F29E8"/>
    <w:rsid w:val="00944497"/>
    <w:rsid w:val="00AA18E1"/>
    <w:rsid w:val="00AF25BD"/>
    <w:rsid w:val="00B26B66"/>
    <w:rsid w:val="00BA7DBE"/>
    <w:rsid w:val="00BB6518"/>
    <w:rsid w:val="00C10FF7"/>
    <w:rsid w:val="00C25378"/>
    <w:rsid w:val="00C41E59"/>
    <w:rsid w:val="00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8</cp:revision>
  <cp:lastPrinted>2019-11-12T12:38:00Z</cp:lastPrinted>
  <dcterms:created xsi:type="dcterms:W3CDTF">2019-11-11T14:50:00Z</dcterms:created>
  <dcterms:modified xsi:type="dcterms:W3CDTF">2019-11-12T12:38:00Z</dcterms:modified>
</cp:coreProperties>
</file>