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 муниципальных служащих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01 января по 31 декабря 2015 года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6338" w:type="dxa"/>
        <w:jc w:val="left"/>
        <w:tblInd w:w="-9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1"/>
        <w:gridCol w:w="1794"/>
        <w:gridCol w:w="2934"/>
        <w:gridCol w:w="1761"/>
        <w:gridCol w:w="1428"/>
        <w:gridCol w:w="757"/>
        <w:gridCol w:w="725"/>
        <w:gridCol w:w="2256"/>
        <w:gridCol w:w="603"/>
        <w:gridCol w:w="639"/>
        <w:gridCol w:w="1606"/>
        <w:gridCol w:w="977"/>
        <w:gridCol w:w="516"/>
      </w:tblGrid>
      <w:tr>
        <w:trPr>
          <w:cantSplit w:val="true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3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пользовании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Транспортные средства (вид, марка)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cantSplit w:val="true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чьи сведения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размещаются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Мельникова О.А.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Глава Администрации 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1856663,35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34" w:hRule="atLeast"/>
          <w:cantSplit w:val="true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</w:rPr>
              <w:t>легковой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Opel 0G-A Insignia Country Tourer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953677,78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Устименко Д.Ю.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заместитель главы Администрации района по экономическому развитию,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инвестиционной политике и местному само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управлению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трактор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Т-130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1205638,09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675017,77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Должников А.В.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АдминистрацииБелокалитвинского района  по строительству, промышленности, транспорту, связи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460,0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пользование), 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300,61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>
              <w:rPr>
                <w:rFonts w:cs="Times New Roman" w:ascii="Times New Roman" w:hAnsi="Times New Roman"/>
                <w:b/>
                <w:bCs/>
              </w:rPr>
              <w:t>50958,79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300,61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62,1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92023,2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Гусев К.С.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жилищно-коммунальному хозяйству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120000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HYUNDAI  SANTAFE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902945,28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общая½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46775,07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Керенцева Е.Н.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bookmarkStart w:id="1" w:name="__DdeLink__9547_605308400"/>
            <w:bookmarkEnd w:id="1"/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958443,83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Lexys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GS</w:t>
            </w:r>
            <w:r>
              <w:rPr>
                <w:rFonts w:cs="Times New Roman" w:ascii="Times New Roman" w:hAnsi="Times New Roman"/>
              </w:rPr>
              <w:t xml:space="preserve"> 300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</w:t>
            </w:r>
            <w:r>
              <w:rPr>
                <w:rFonts w:cs="Times New Roman" w:ascii="Times New Roman" w:hAnsi="Times New Roman"/>
                <w:lang w:val="en-US"/>
              </w:rPr>
              <w:t>XTRAIL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7958,83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Жирнов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сельскому хозяйству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 206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Пежо-207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1073497,45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Самуйлик В.В.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 Белокалитвинского района  по вопросам казачества, спорту,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молодежи и делам ГО и ЧС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здание мастерских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485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292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112,8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tabs>
                <w:tab w:val="left" w:pos="70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Автоприцеп КМЭ 8136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919381,76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участок(садовый)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здание мебельного склада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310,1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208033,72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Василенко Л.Г.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управляющий делами Администрации Белокалитвинского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21,7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145,6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Фольксваген Тигуан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1194094,48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86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25,5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31006,78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Котлярова Л.Е.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общего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689183,95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Белова Н.А.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40,7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761068,54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Ford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Focus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1467795,7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Г.А.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337207,57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Зарубина В.В.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Опель “Мокка”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691180,99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общежитие (на период обучения, 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Филиппенкова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комната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231981,89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Гусейновая Анна Юрьевна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(безвозмездное,бессрочное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181798,71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383687,67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Лукьянов С.Ю.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 юридического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Daewoo Gentra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661167,3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2" w:name="__DdeLink__9862_1487182769"/>
            <w:bookmarkEnd w:id="2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62294,15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center" w:pos="882" w:leader="none"/>
              </w:tabs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Пруцакова В.А.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33,3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жилой дом(безвозмездное,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53,7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3100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KIA Rio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370336,85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Л.А.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административной комиссии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356611,68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Плужникова Е.О.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юридического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351441,08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земельные участки: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2.для ведения личного подсоб.хоз-ва, размещения объектов торговли, общ.питания, быт.обслуживания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3.для размещения баз, складов, админ.зданий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9.для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12. 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14. под гаражное строительство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15.для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16. для производственных целей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здание магазина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здание склада с админ.помещениями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здание свинарника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здание инкубатора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 1/3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1/3 доли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общая долевая 1/2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1289000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5772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136000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17996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113000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157000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31,3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27,6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982,9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910,6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716,2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автомобиль грузовой Саз 3507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2216673,33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Гриценко О.А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Начальник сектора по противодействию коррупции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Опель Вектра 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333304,35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82,00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720662,58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- 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Суворов А.А.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по противодействию коррупции сектора по противодействию коррупции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216074,58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573042,14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квартира( безвозмездное, бессрочное пользование)                                           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Кожанов М.С.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1/3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68,00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Кашкай 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520617,88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Шевролет Авео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Лексус РХ 270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770496,94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Терехов А.Н.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автомобильТойота Королла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492364,45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240011,05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Каверзина Л.Г.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" w:name="__DdeLink__10399_1607042000"/>
            <w:bookmarkEnd w:id="3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366856,72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Родионова В.А.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72365,5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Огородний Д.Н.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26000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Трегубов А.А.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bookmarkStart w:id="4" w:name="__DdeLink__9523_729675021"/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  <w:bookmarkEnd w:id="4"/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Мазда 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41188,41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Hynday Elantra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343266,00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Авдеенко А.П.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ФОРД ФЬЮЖН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339924,01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169,7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Outlander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1092032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Войтова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66,7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36,1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283389,09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Виноградова О.А.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ВАЗ21113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283471,2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  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Джили МК Кросс легковой автомобиль Газ 2217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Мажаревская Н.В.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330050,13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Volkswagen Polo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339624,97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Юрьева Н.В.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569893,73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Черножукова В.Г.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специалист отдела сельского хозяйства, продовольствия и защиты окружающей среды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5" w:name="__DdeLink__8511_820128559"/>
            <w:bookmarkEnd w:id="5"/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284044,79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Кабаргина А.Г.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400965,88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88612,87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 Lada KALINA 111840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70171,29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Пушкарский Ю.Н.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защите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298011,46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87017,25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Сафина И.Н.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Администрации Белокалитвинского района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6" w:name="__DdeLink__9998_1189467043"/>
            <w:bookmarkEnd w:id="6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Хундай Гетц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379360,09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 ИЖ Юпитер-5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41695,60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1150\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Иванова А.И.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396982,91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легковой автомобиль  Lada Priora 217030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163625,37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Фомичева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совместная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427,0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357388,44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Ed</w:t>
            </w:r>
            <w:r>
              <w:rPr>
                <w:rFonts w:cs="Times New Roman" w:ascii="Times New Roman" w:hAnsi="Times New Roman"/>
              </w:rPr>
              <w:t xml:space="preserve"> (</w:t>
            </w:r>
            <w:r>
              <w:rPr>
                <w:rFonts w:cs="Times New Roman" w:ascii="Times New Roman" w:hAnsi="Times New Roman"/>
                <w:lang w:val="en-US"/>
              </w:rPr>
              <w:t>seed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140354,03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Павлова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½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2/3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1/16 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61,3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1608986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394458,66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Минаева Е.И. 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313448,43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комната в общежитии(договор найма)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7" w:name="__DdeLink__10168_35129380"/>
            <w:bookmarkEnd w:id="7"/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2140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Федорова Г.С.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611216,99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Болдырева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1017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Тойота Аурис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358552,22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Белоусова С.В.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295155,25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240000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Аржановская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485561,45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Гудикова Е.В.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202008,35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½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Опель Астра 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Шишкалов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cs="Times New Roman" w:ascii="Times New Roman" w:hAnsi="Times New Roman"/>
              </w:rPr>
              <w:t>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683,19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48296,64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Шамраева С.И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7394,117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cs="Times New Roman" w:ascii="Times New Roman" w:hAnsi="Times New Roman"/>
              </w:rPr>
              <w:t>(безвозмездное,бессрочное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331,48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Шевролет Ланос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cs="Times New Roman" w:ascii="Times New Roman" w:hAnsi="Times New Roman"/>
              </w:rPr>
              <w:t>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Н.Ю.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5/8 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59163,35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1/8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235793,03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1/8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8" w:name="__DdeLink__21471_1189084849"/>
            <w:bookmarkEnd w:id="8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1/8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Волкова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540947,09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PEUGEOT 206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510933,07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463745,0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ВАЗ-2106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148487,0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Небоженко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290159,09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57,7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Volksvagen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Passat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152643,28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Г.А.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275494,48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Задвинская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184629,58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Mitsubishi Lanser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776772,52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Щесев О.Н.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автомобильНиссан Падфайндер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263599,39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Буценко А. П.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273721,59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SLS</w:t>
            </w:r>
            <w:r>
              <w:rPr>
                <w:rFonts w:cs="Times New Roman" w:ascii="Times New Roman" w:hAnsi="Times New Roman"/>
              </w:rPr>
              <w:t xml:space="preserve"> ( sportag,SL,SLS)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343473,00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Гуреев А.А.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9" w:name="__DdeLink__18803_1937469449"/>
            <w:bookmarkEnd w:id="9"/>
            <w:r>
              <w:rPr>
                <w:rFonts w:cs="Times New Roman" w:ascii="Times New Roman" w:hAnsi="Times New Roman"/>
              </w:rPr>
              <w:t>552091,49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4297,32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Черемных Н.В.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42790,85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Федотов А.В.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1/4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816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Fiat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Doblo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Panorama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07369,56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731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214718,00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10" w:name="__DdeLink__9541_1613863909"/>
            <w:bookmarkEnd w:id="10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½ 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198378,53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Беляшова Р.М.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архивного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4251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576980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225497,15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Богданова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архивного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408090,52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Горбушина Л.Ю.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архивного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242085,06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76,9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Лада Калина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Газ 33021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211970,01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Евлахова С.В.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контрольно-организационной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36,6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42855,15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Гуреева И.А.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11" w:name="__DdeLink__11297_909881271"/>
            <w:bookmarkEnd w:id="11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4297,32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2" w:name="_GoBack4"/>
            <w:bookmarkEnd w:id="12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76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552091,49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3" w:name="_GoBack45"/>
            <w:bookmarkEnd w:id="13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М.Ю.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2671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80,5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Хендэ Акцент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235352,88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Пигарева М.Е. 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 – 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bookmarkStart w:id="14" w:name="__DdeLink__9954_764665575"/>
            <w:bookmarkEnd w:id="14"/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211340,33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Назаров В.Н.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32,9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32,9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Нива «Шевроле»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легковой автомобиль «</w:t>
            </w:r>
            <w:r>
              <w:rPr>
                <w:rFonts w:cs="Times New Roman" w:ascii="Times New Roman" w:hAnsi="Times New Roman"/>
                <w:lang w:val="en-US"/>
              </w:rPr>
              <w:t>Volkswagen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Golf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Plus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641171,11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5" w:name="__DdeLink__8830_152839912"/>
            <w:bookmarkEnd w:id="15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514280,62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Хундай акцент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487352,12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Кичигина О.Г.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</w:t>
            </w:r>
            <w:bookmarkStart w:id="16" w:name="__DdeLink__11676_1795753449"/>
            <w:bookmarkEnd w:id="16"/>
            <w:r>
              <w:rPr>
                <w:rFonts w:cs="Times New Roman" w:ascii="Times New Roman" w:hAnsi="Times New Roman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131,21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Style13"/>
              <w:spacing w:before="0" w:after="1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359396,68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131,2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Гусейнов Р.Р.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383687,67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181798,71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Жирнов А.И.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322,4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bookmarkStart w:id="17" w:name="__DdeLink__9526_552258448"/>
            <w:bookmarkEnd w:id="17"/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участок(безвозмездное, 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491553,86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309563,5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72/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Кисурина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8" w:name="__DdeLink__10141_2143770744"/>
            <w:bookmarkEnd w:id="18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76032,78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Хундай santafe</w:t>
            </w:r>
          </w:p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легковой автомобиль «</w:t>
            </w:r>
            <w:r>
              <w:rPr>
                <w:rFonts w:cs="Times New Roman" w:ascii="Times New Roman" w:hAnsi="Times New Roman"/>
                <w:lang w:val="en-US"/>
              </w:rPr>
              <w:t>Volkswagen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Golf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154310,28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Кишкина М.А.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сектора по инвестициям 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750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19" w:name="__DdeLink__9378_659540840"/>
            <w:bookmarkEnd w:id="19"/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438226,83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315567,04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Рязанова Л.П.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1 категории сектора по инвестициям 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29,35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17,0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Россия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ВАЗ-21043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218989,91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35,6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Левченко С.М.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отдела бухгалтерии- главный бухгалтер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Камаз 5320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автоприцеп бортовой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716234,52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Устенко Е.Б.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главный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ВАЗ-21104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Ситроен С4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автомобиль ГАЗ 69А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Мотоцикл ЧЗ 350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432278,85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552900,00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погльзование)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Теперечкина Е.В.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категории отдела бухгалтерии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93946,68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С</w:t>
            </w:r>
            <w:r>
              <w:rPr>
                <w:rFonts w:cs="Times New Roman" w:ascii="Times New Roman" w:hAnsi="Times New Roman"/>
                <w:lang w:val="en-US"/>
              </w:rPr>
              <w:t>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Cruz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Уаз39099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автоприцеп 8129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40790,19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Алексеенко О.А.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1 категории отдела бухгалтерии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21074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101780,13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617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21120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210195,56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Серегина Л.С.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обшая долевая ¼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52,34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272615,7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75,8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52,34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312249,34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52,34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Кривобок С.И.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¾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30874,43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998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12,9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60,2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23,6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земельный участок(под гаражом)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ВАЗ 21099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532501,24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Землина Е.С.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141454,3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352379,33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20" w:name="__DdeLink__9854_1377407744"/>
            <w:bookmarkEnd w:id="20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21" w:name="__DdeLink__10297_1141528419"/>
            <w:bookmarkStart w:id="22" w:name="__DdeLink__8749_2097172252"/>
            <w:bookmarkEnd w:id="21"/>
            <w:bookmarkEnd w:id="22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Плешкова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165038,06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А.Ю.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174964,52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сектора финансового контроля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дом нежилой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705,0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765895,18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154559,86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Рябова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сектора финансового контроля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27,8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249225,61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21013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AUDI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A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Mersedes</w:t>
            </w:r>
            <w:r>
              <w:rPr>
                <w:rFonts w:cs="Times New Roman" w:ascii="Times New Roman" w:hAnsi="Times New Roman"/>
              </w:rPr>
              <w:t>-</w:t>
            </w:r>
            <w:r>
              <w:rPr>
                <w:rFonts w:cs="Times New Roman" w:ascii="Times New Roman" w:hAnsi="Times New Roman"/>
                <w:lang w:val="en-US"/>
              </w:rPr>
              <w:t>benz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</w:t>
            </w:r>
            <w:r>
              <w:rPr>
                <w:rFonts w:cs="Times New Roman" w:ascii="Times New Roman" w:hAnsi="Times New Roman"/>
              </w:rPr>
              <w:t xml:space="preserve"> 240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DAF</w:t>
            </w:r>
            <w:r>
              <w:rPr>
                <w:rFonts w:cs="Times New Roman" w:ascii="Times New Roman" w:hAnsi="Times New Roman"/>
              </w:rPr>
              <w:t xml:space="preserve"> 95</w:t>
            </w:r>
            <w:r>
              <w:rPr>
                <w:rFonts w:cs="Times New Roman" w:ascii="Times New Roman" w:hAnsi="Times New Roman"/>
                <w:lang w:val="en-US"/>
              </w:rPr>
              <w:t>XF</w:t>
            </w:r>
            <w:r>
              <w:rPr>
                <w:rFonts w:cs="Times New Roman" w:ascii="Times New Roman" w:hAnsi="Times New Roman"/>
              </w:rPr>
              <w:t>380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полуприцеп </w:t>
            </w:r>
            <w:r>
              <w:rPr>
                <w:rFonts w:cs="Times New Roman" w:ascii="Times New Roman" w:hAnsi="Times New Roman"/>
                <w:lang w:val="en-US"/>
              </w:rPr>
              <w:t>SCHMITZ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SKO</w:t>
            </w:r>
            <w:r>
              <w:rPr>
                <w:rFonts w:cs="Times New Roman" w:ascii="Times New Roman" w:hAnsi="Times New Roman"/>
              </w:rPr>
              <w:t xml:space="preserve"> 24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lang w:val="en-US"/>
              </w:rPr>
              <w:t>1814882,61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Шевченко Е.Б.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 специалист сектора финансового контроля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95,0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BMW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158751,77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Логачев В.Д.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архитектор Белокалитвинского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981802,7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долевая½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67,2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43,2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нежилое помещение (безвозмездное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62,3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Россия                    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1227000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Шелкова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bookmarkStart w:id="23" w:name="__DdeLink__11438_353880741"/>
            <w:bookmarkEnd w:id="23"/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399801,14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1/7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автомобильЛада 212140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Шевролет  «Орландо»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Иное транспортное средство УАЗ 2206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349560,53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Мукомел В.Н.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½ 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Лада 211440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255465,1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Трифонова М.В.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44,9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690,0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560468,67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для ведения садоводства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690,0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КИА Церато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640226,2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Венглярский С.С.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67624,14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Слободяник Т.В.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24" w:name="__DdeLink__8502_504719118"/>
            <w:bookmarkEnd w:id="24"/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KIA Spektra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195816,67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часть нежилого здания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370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OPEL VEKTRA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280600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 аренда)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25" w:name="__DdeLink__8541_716631547"/>
            <w:bookmarkEnd w:id="25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195401,12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259514,00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Курякина Е.В.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1125,0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26" w:name="__DdeLink__9153_1934077959"/>
            <w:bookmarkEnd w:id="26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97789,13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Чуваева Н.Ф.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581739,68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Черкесова Л.Ф.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 строение на садовом участке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1155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SUVT</w:t>
            </w:r>
            <w:r>
              <w:rPr>
                <w:rFonts w:cs="Times New Roman" w:ascii="Times New Roman" w:hAnsi="Times New Roman"/>
              </w:rPr>
              <w:t xml:space="preserve"> 11 </w:t>
            </w:r>
            <w:r>
              <w:rPr>
                <w:rFonts w:cs="Times New Roman" w:ascii="Times New Roman" w:hAnsi="Times New Roman"/>
                <w:lang w:val="en-US"/>
              </w:rPr>
              <w:t>Vortex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Tingo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4298,52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57847,71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7" w:name="__DdeLink__8628_236309668"/>
            <w:bookmarkEnd w:id="27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982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8" w:name="__DdeLink__8730_983696669"/>
            <w:bookmarkEnd w:id="28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Финаева Т.С.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первой категории комитета по физической культуре, спорту и делам молодежи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1170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62,8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229700,88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Ефимова Н.Н.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мобилизационной работе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24,0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1717906,37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легковой автомобиль Лада Калина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402384,18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Бортникова Л.Г.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49,2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19,0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452532,0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100.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Баланцева Т.В.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специалиста Администрации Белокалитвинского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2/3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72,5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FORD FUSION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348002,07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73,7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FORDKUGA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290654,37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101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Анохина А.Ю. 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социальной сфере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долевая¼ 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307013,31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жилое строение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30,7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легковой  автомобиль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VITARA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</w:rPr>
              <w:t xml:space="preserve"> 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599400,00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1860,46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102.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Пушкарский Ю.Н.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298011,46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87017,25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103.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Костиков Б.В.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203537,3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Пышьева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долевая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313367,16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Подоляк Е.С.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62,0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91356,17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45,0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легковой  автомобиль Опель Астра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796031,95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62,0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29" w:name="__DdeLink__10119_653626634"/>
            <w:bookmarkEnd w:id="29"/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Россия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30" w:name="__DdeLink__10289_52138294"/>
            <w:bookmarkEnd w:id="30"/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62,0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3a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>
      <w:outlineLvl w:val="0"/>
    </w:pPr>
    <w:rPr/>
  </w:style>
  <w:style w:type="paragraph" w:styleId="2">
    <w:name w:val="Заголовок 2"/>
    <w:basedOn w:val="Style12"/>
    <w:pPr>
      <w:outlineLvl w:val="1"/>
    </w:pPr>
    <w:rPr/>
  </w:style>
  <w:style w:type="paragraph" w:styleId="3">
    <w:name w:val="Заголовок 3"/>
    <w:basedOn w:val="Style12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Символ нумерации"/>
    <w:qFormat/>
    <w:rPr/>
  </w:style>
  <w:style w:type="paragraph" w:styleId="Style12" w:customStyle="1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>
      <w:widowControl w:val="false"/>
      <w:spacing w:lineRule="auto" w:line="276"/>
    </w:pPr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7" w:customStyle="1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/>
    <w:rPr/>
  </w:style>
  <w:style w:type="paragraph" w:styleId="Style20" w:customStyle="1">
    <w:name w:val="Блочная цитата"/>
    <w:basedOn w:val="Normal"/>
    <w:qFormat/>
    <w:pPr/>
    <w:rPr/>
  </w:style>
  <w:style w:type="paragraph" w:styleId="Style21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94421</TotalTime>
  <Application>LibreOffice/4.4.1.2$Linux_x86 LibreOffice_project/40m0$Build-2</Application>
  <Paragraphs>3830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2015-03-30T08:22:00Z</dcterms:created>
  <dc:creator>VIBORI</dc:creator>
  <dc:language>ru-RU</dc:language>
  <cp:lastModifiedBy>vga  </cp:lastModifiedBy>
  <dcterms:modified xsi:type="dcterms:W3CDTF">2016-11-16T18:03:06Z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