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60" w:type="dxa"/>
        <w:jc w:val="center"/>
        <w:tblLook w:val="00A0" w:firstRow="1" w:lastRow="0" w:firstColumn="1" w:lastColumn="0" w:noHBand="0" w:noVBand="0"/>
      </w:tblPr>
      <w:tblGrid>
        <w:gridCol w:w="2046"/>
        <w:gridCol w:w="1431"/>
        <w:gridCol w:w="1695"/>
        <w:gridCol w:w="2106"/>
        <w:gridCol w:w="1711"/>
        <w:gridCol w:w="1571"/>
      </w:tblGrid>
      <w:tr w:rsidR="004F1D5D" w:rsidRPr="0048069C" w14:paraId="3F43BA0C" w14:textId="77777777" w:rsidTr="00AF5884">
        <w:trPr>
          <w:trHeight w:val="2233"/>
          <w:jc w:val="center"/>
        </w:trPr>
        <w:tc>
          <w:tcPr>
            <w:tcW w:w="2040" w:type="dxa"/>
          </w:tcPr>
          <w:p w14:paraId="67044149" w14:textId="1ACF4DC3" w:rsidR="004F1D5D" w:rsidRPr="0048069C" w:rsidRDefault="009C734F" w:rsidP="00AF5884">
            <w:pPr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9330482" wp14:editId="1952DC04">
                  <wp:extent cx="1162050" cy="8286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</w:tcPr>
          <w:p w14:paraId="2949724D" w14:textId="67C9DC3B" w:rsidR="004F1D5D" w:rsidRDefault="009C734F" w:rsidP="00AF588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5409BF6" wp14:editId="7FAB402C">
                  <wp:extent cx="771525" cy="7810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B2B337" w14:textId="77777777" w:rsidR="004F1D5D" w:rsidRPr="007A0397" w:rsidRDefault="004F1D5D" w:rsidP="00AF5884">
            <w:pPr>
              <w:jc w:val="center"/>
              <w:rPr>
                <w:b/>
                <w:sz w:val="16"/>
                <w:szCs w:val="16"/>
              </w:rPr>
            </w:pPr>
            <w:r w:rsidRPr="007A0397">
              <w:rPr>
                <w:b/>
                <w:sz w:val="16"/>
                <w:szCs w:val="16"/>
              </w:rPr>
              <w:t>Правительство Ростовской области</w:t>
            </w:r>
          </w:p>
        </w:tc>
        <w:tc>
          <w:tcPr>
            <w:tcW w:w="1730" w:type="dxa"/>
          </w:tcPr>
          <w:p w14:paraId="3F920425" w14:textId="2BABC3D4" w:rsidR="004F1D5D" w:rsidRDefault="009C734F" w:rsidP="00AF588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AABF0B4" wp14:editId="7EC376A6">
                  <wp:extent cx="771525" cy="7810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B5DE00" w14:textId="77777777" w:rsidR="004F1D5D" w:rsidRPr="007A0397" w:rsidRDefault="004F1D5D" w:rsidP="00AF5884">
            <w:pPr>
              <w:jc w:val="center"/>
              <w:rPr>
                <w:b/>
                <w:sz w:val="16"/>
                <w:szCs w:val="16"/>
              </w:rPr>
            </w:pPr>
            <w:r w:rsidRPr="007A0397">
              <w:rPr>
                <w:b/>
                <w:sz w:val="16"/>
                <w:szCs w:val="16"/>
              </w:rPr>
              <w:t>Министерство экономического развития Ростовской области</w:t>
            </w:r>
          </w:p>
        </w:tc>
        <w:tc>
          <w:tcPr>
            <w:tcW w:w="2104" w:type="dxa"/>
          </w:tcPr>
          <w:p w14:paraId="5F129FAF" w14:textId="2D5A616A" w:rsidR="004F1D5D" w:rsidRPr="0048069C" w:rsidRDefault="009C734F" w:rsidP="00AF5884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13DF60B" wp14:editId="44CAA64B">
                  <wp:extent cx="1200150" cy="8763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</w:tcPr>
          <w:p w14:paraId="6884D5D0" w14:textId="77777777" w:rsidR="004F1D5D" w:rsidRDefault="004F1D5D" w:rsidP="00AF5884">
            <w:pPr>
              <w:jc w:val="center"/>
              <w:rPr>
                <w:b/>
                <w:sz w:val="28"/>
                <w:szCs w:val="28"/>
              </w:rPr>
            </w:pPr>
          </w:p>
          <w:p w14:paraId="4B0B7337" w14:textId="7AABD442" w:rsidR="004F1D5D" w:rsidRPr="0048069C" w:rsidRDefault="009C734F" w:rsidP="00AF5884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114D6DE" wp14:editId="11D38541">
                  <wp:extent cx="942975" cy="4953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6" w:type="dxa"/>
          </w:tcPr>
          <w:p w14:paraId="114FD8FA" w14:textId="4BCDD470" w:rsidR="004F1D5D" w:rsidRPr="0048069C" w:rsidRDefault="009C734F" w:rsidP="00AF588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783D871" wp14:editId="452C33D9">
                  <wp:extent cx="838200" cy="8858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454649" w14:textId="77777777" w:rsidR="004F1D5D" w:rsidRDefault="004F1D5D">
      <w:pPr>
        <w:pStyle w:val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A635E4" w14:textId="77777777" w:rsidR="004F1D5D" w:rsidRDefault="004F1D5D">
      <w:pPr>
        <w:pStyle w:val="1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Раскрутку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соцсетях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логотип и место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коворкинге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получат </w:t>
      </w:r>
      <w:r w:rsidR="0031147D">
        <w:rPr>
          <w:rFonts w:ascii="Times New Roman" w:hAnsi="Times New Roman" w:cs="Times New Roman"/>
          <w:b/>
          <w:sz w:val="28"/>
          <w:szCs w:val="28"/>
        </w:rPr>
        <w:t>самые активные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участники проекта «Популяризация предпринимательства»</w:t>
      </w:r>
    </w:p>
    <w:p w14:paraId="536E175C" w14:textId="77777777" w:rsidR="004F1D5D" w:rsidRDefault="004F1D5D" w:rsidP="00CD70F2">
      <w:pPr>
        <w:pStyle w:val="10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Бизнесмены мирового уровня часто вспоминают о своих первых шагах в индустрии, когда вместо миллиардных корпораций у них были прорывные идеи, горящие глаза и арендованный подвал на окраине. А ещё</w:t>
      </w:r>
      <w:r w:rsidR="003114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 них были единомышленники, люди, которые в них поверили. Такими помощниками и наставниками для начинающих предпринимателей готовы стать организаторы и партнёры регионального проекта «Популяризация предпринимательства».</w:t>
      </w:r>
    </w:p>
    <w:p w14:paraId="418312B7" w14:textId="437CC8E8" w:rsidR="004F1D5D" w:rsidRDefault="004F1D5D" w:rsidP="00CD70F2">
      <w:pPr>
        <w:pStyle w:val="1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основной программы проекта (тестирование на выявление предпринимательских способностей, составление карты траектории дальнейшего бизнес-развития, консультаци</w:t>
      </w:r>
      <w:r w:rsidR="000F143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 экспертны</w:t>
      </w:r>
      <w:r w:rsidR="000F143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сесси</w:t>
      </w:r>
      <w:r w:rsidR="000F143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 опытными бизнесменами, работа с наставниками), </w:t>
      </w:r>
      <w:r w:rsidR="003B6924">
        <w:rPr>
          <w:rFonts w:ascii="Times New Roman" w:hAnsi="Times New Roman" w:cs="Times New Roman"/>
          <w:sz w:val="28"/>
          <w:szCs w:val="28"/>
        </w:rPr>
        <w:t xml:space="preserve">150 </w:t>
      </w:r>
      <w:r w:rsidR="0031147D">
        <w:rPr>
          <w:rFonts w:ascii="Times New Roman" w:hAnsi="Times New Roman" w:cs="Times New Roman"/>
          <w:sz w:val="28"/>
          <w:szCs w:val="28"/>
        </w:rPr>
        <w:t>самы</w:t>
      </w:r>
      <w:r w:rsidR="003B6924">
        <w:rPr>
          <w:rFonts w:ascii="Times New Roman" w:hAnsi="Times New Roman" w:cs="Times New Roman"/>
          <w:sz w:val="28"/>
          <w:szCs w:val="28"/>
        </w:rPr>
        <w:t>х</w:t>
      </w:r>
      <w:r w:rsidR="0031147D">
        <w:rPr>
          <w:rFonts w:ascii="Times New Roman" w:hAnsi="Times New Roman" w:cs="Times New Roman"/>
          <w:sz w:val="28"/>
          <w:szCs w:val="28"/>
        </w:rPr>
        <w:t xml:space="preserve"> активны</w:t>
      </w:r>
      <w:r w:rsidR="003B6924">
        <w:rPr>
          <w:rFonts w:ascii="Times New Roman" w:hAnsi="Times New Roman" w:cs="Times New Roman"/>
          <w:sz w:val="28"/>
          <w:szCs w:val="28"/>
        </w:rPr>
        <w:t>х</w:t>
      </w:r>
      <w:r w:rsidR="0031147D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3B6924">
        <w:rPr>
          <w:rFonts w:ascii="Times New Roman" w:hAnsi="Times New Roman" w:cs="Times New Roman"/>
          <w:sz w:val="28"/>
          <w:szCs w:val="28"/>
        </w:rPr>
        <w:t>ов</w:t>
      </w:r>
      <w:r w:rsidR="0031147D">
        <w:rPr>
          <w:rFonts w:ascii="Times New Roman" w:hAnsi="Times New Roman" w:cs="Times New Roman"/>
          <w:sz w:val="28"/>
          <w:szCs w:val="28"/>
        </w:rPr>
        <w:t xml:space="preserve"> проекта получат важные</w:t>
      </w:r>
      <w:r w:rsidR="00B22C5B">
        <w:rPr>
          <w:rFonts w:ascii="Times New Roman" w:hAnsi="Times New Roman" w:cs="Times New Roman"/>
          <w:sz w:val="28"/>
          <w:szCs w:val="28"/>
        </w:rPr>
        <w:t xml:space="preserve"> для качественного старта призы. Э</w:t>
      </w:r>
      <w:r w:rsidR="00B22C5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то создание и раскрутка бизнес-аккаунта в сети </w:t>
      </w:r>
      <w:proofErr w:type="spellStart"/>
      <w:r w:rsidR="00B22C5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Instagram</w:t>
      </w:r>
      <w:proofErr w:type="spellEnd"/>
      <w:r w:rsidR="00B22C5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(с выбором наиболее подходящего пакета</w:t>
      </w:r>
      <w:r w:rsidR="00281E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услуг</w:t>
      </w:r>
      <w:r w:rsidR="00B22C5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стоимостью в 30 000 рублей); рабочее место в </w:t>
      </w:r>
      <w:r w:rsidR="00B22C5B">
        <w:rPr>
          <w:rFonts w:ascii="Times New Roman" w:hAnsi="Times New Roman" w:cs="Times New Roman"/>
          <w:sz w:val="28"/>
          <w:szCs w:val="28"/>
        </w:rPr>
        <w:t xml:space="preserve">первом в России </w:t>
      </w:r>
      <w:proofErr w:type="spellStart"/>
      <w:r w:rsidR="00B22C5B">
        <w:rPr>
          <w:rFonts w:ascii="Times New Roman" w:hAnsi="Times New Roman" w:cs="Times New Roman"/>
          <w:sz w:val="28"/>
          <w:szCs w:val="28"/>
        </w:rPr>
        <w:t>инновационно</w:t>
      </w:r>
      <w:proofErr w:type="spellEnd"/>
      <w:r w:rsidR="00B22C5B">
        <w:rPr>
          <w:rFonts w:ascii="Times New Roman" w:hAnsi="Times New Roman" w:cs="Times New Roman"/>
          <w:sz w:val="28"/>
          <w:szCs w:val="28"/>
        </w:rPr>
        <w:t xml:space="preserve">-предпринимательском центре «Гараж», созданном на базе ДГТУ; а также разработку и создание логотипа компании дизайн-студией </w:t>
      </w:r>
      <w:proofErr w:type="spellStart"/>
      <w:r w:rsidR="00B22C5B">
        <w:rPr>
          <w:rFonts w:ascii="Times New Roman" w:hAnsi="Times New Roman" w:cs="Times New Roman"/>
          <w:sz w:val="28"/>
          <w:szCs w:val="28"/>
        </w:rPr>
        <w:t>Медиапарка</w:t>
      </w:r>
      <w:proofErr w:type="spellEnd"/>
      <w:r w:rsidR="00B22C5B">
        <w:rPr>
          <w:rFonts w:ascii="Times New Roman" w:hAnsi="Times New Roman" w:cs="Times New Roman"/>
          <w:sz w:val="28"/>
          <w:szCs w:val="28"/>
        </w:rPr>
        <w:t xml:space="preserve"> «Южный Регион-ДГТУ».</w:t>
      </w:r>
    </w:p>
    <w:p w14:paraId="5C71DEB4" w14:textId="77777777" w:rsidR="003B6924" w:rsidRDefault="00B22C5B" w:rsidP="00CD70F2">
      <w:pPr>
        <w:pStyle w:val="1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jdgxs" w:colFirst="0" w:colLast="0"/>
      <w:bookmarkEnd w:id="1"/>
      <w:r>
        <w:rPr>
          <w:rFonts w:ascii="Times New Roman" w:hAnsi="Times New Roman" w:cs="Times New Roman"/>
          <w:sz w:val="28"/>
          <w:szCs w:val="28"/>
        </w:rPr>
        <w:t>Подчеркнём, что эта помощь будет бесплатной и дополнительной к основной образовательной программе прое</w:t>
      </w:r>
      <w:r w:rsidR="003B6924">
        <w:rPr>
          <w:rFonts w:ascii="Times New Roman" w:hAnsi="Times New Roman" w:cs="Times New Roman"/>
          <w:sz w:val="28"/>
          <w:szCs w:val="28"/>
        </w:rPr>
        <w:t xml:space="preserve">кта для тех участников, которые выполнят ряд условий: </w:t>
      </w:r>
    </w:p>
    <w:p w14:paraId="177992A2" w14:textId="6BE16467" w:rsidR="003B6924" w:rsidRDefault="003B6924" w:rsidP="00CD70F2">
      <w:pPr>
        <w:pStyle w:val="10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как можно раньше зарегистрируются</w:t>
      </w:r>
      <w:r w:rsidRPr="003B69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платформе </w:t>
      </w:r>
      <w:hyperlink r:id="rId10">
        <w:r>
          <w:rPr>
            <w:rFonts w:ascii="Times New Roman" w:hAnsi="Times New Roman" w:cs="Times New Roman"/>
            <w:color w:val="000000"/>
            <w:sz w:val="28"/>
            <w:szCs w:val="28"/>
            <w:highlight w:val="white"/>
            <w:u w:val="single"/>
          </w:rPr>
          <w:t>mybusiness2020.donstu.ru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2DFB1244" w14:textId="64459681" w:rsidR="003B6924" w:rsidRDefault="003B6924" w:rsidP="00CD70F2">
      <w:pPr>
        <w:pStyle w:val="10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6924">
        <w:rPr>
          <w:rFonts w:ascii="Times New Roman" w:hAnsi="Times New Roman" w:cs="Times New Roman"/>
          <w:color w:val="000000"/>
          <w:sz w:val="28"/>
          <w:szCs w:val="28"/>
        </w:rPr>
        <w:t>получат</w:t>
      </w:r>
      <w:r w:rsidRPr="003B6924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 рамках реализации проекта статус индивидуального предпринимателя с НПД</w:t>
      </w:r>
      <w:r w:rsidR="00281EF2">
        <w:rPr>
          <w:rFonts w:ascii="Times New Roman" w:hAnsi="Times New Roman" w:cs="Times New Roman"/>
          <w:color w:val="000000"/>
          <w:sz w:val="28"/>
          <w:szCs w:val="28"/>
        </w:rPr>
        <w:t xml:space="preserve"> (Налог на профессиональный доход)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13F88423" w14:textId="42CAD304" w:rsidR="003B6924" w:rsidRDefault="003B6924" w:rsidP="00CD70F2">
      <w:pPr>
        <w:pStyle w:val="10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успешно пройдут отбор и представят интересные бизнес-проекты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FF1E67E" w14:textId="77777777" w:rsidR="00891D29" w:rsidRPr="003B6924" w:rsidRDefault="003B6924" w:rsidP="00CD70F2">
      <w:pPr>
        <w:pStyle w:val="1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Пишите на </w:t>
      </w:r>
      <w:r w:rsidRPr="00891D29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891D29">
        <w:rPr>
          <w:rFonts w:ascii="Times New Roman" w:hAnsi="Times New Roman" w:cs="Times New Roman"/>
          <w:b/>
          <w:sz w:val="28"/>
          <w:szCs w:val="28"/>
        </w:rPr>
        <w:t>-</w:t>
      </w:r>
      <w:r w:rsidRPr="00891D29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891D29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1" w:history="1">
        <w:r w:rsidRPr="00891D29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m</w:t>
        </w:r>
        <w:r w:rsidRPr="00891D29">
          <w:rPr>
            <w:rStyle w:val="a7"/>
            <w:rFonts w:ascii="Times New Roman" w:hAnsi="Times New Roman" w:cs="Times New Roman"/>
            <w:b/>
            <w:sz w:val="28"/>
            <w:szCs w:val="28"/>
          </w:rPr>
          <w:t>ybusiness2020@donstu.ru</w:t>
        </w:r>
      </w:hyperlink>
      <w:r w:rsidRPr="00891D29">
        <w:rPr>
          <w:rFonts w:ascii="Times New Roman" w:hAnsi="Times New Roman" w:cs="Times New Roman"/>
          <w:b/>
          <w:sz w:val="28"/>
          <w:szCs w:val="28"/>
        </w:rPr>
        <w:t xml:space="preserve"> сообщени</w:t>
      </w:r>
      <w:r>
        <w:rPr>
          <w:rFonts w:ascii="Times New Roman" w:hAnsi="Times New Roman" w:cs="Times New Roman"/>
          <w:b/>
          <w:sz w:val="28"/>
          <w:szCs w:val="28"/>
        </w:rPr>
        <w:t>е «Хочу участвовать в конкурсе», чтобы получить всю подробную информацию об условиях участия и призах!</w:t>
      </w:r>
    </w:p>
    <w:p w14:paraId="3E2436F5" w14:textId="3F48A5CB" w:rsidR="004F1D5D" w:rsidRDefault="004F1D5D" w:rsidP="00CD70F2">
      <w:pPr>
        <w:pStyle w:val="1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Напомним, региональный проект «Популяризаци</w:t>
      </w:r>
      <w:r w:rsidR="00297F55">
        <w:rPr>
          <w:rFonts w:ascii="Times New Roman" w:hAnsi="Times New Roman" w:cs="Times New Roman"/>
          <w:sz w:val="28"/>
          <w:szCs w:val="28"/>
        </w:rPr>
        <w:t>я предпринимательства» утвержден Губернатором Ростовской области Василием Голубевым и реализуется с 2019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97F55">
        <w:rPr>
          <w:rFonts w:ascii="Times New Roman" w:hAnsi="Times New Roman" w:cs="Times New Roman"/>
          <w:sz w:val="28"/>
          <w:szCs w:val="28"/>
        </w:rPr>
        <w:t xml:space="preserve">Принять участие в нем могут </w:t>
      </w:r>
      <w:r w:rsidR="00281EF2">
        <w:rPr>
          <w:rFonts w:ascii="Times New Roman" w:hAnsi="Times New Roman" w:cs="Times New Roman"/>
          <w:sz w:val="28"/>
          <w:szCs w:val="28"/>
        </w:rPr>
        <w:t xml:space="preserve">потенциальные и действующие </w:t>
      </w:r>
      <w:r w:rsidR="00297F55">
        <w:rPr>
          <w:rFonts w:ascii="Times New Roman" w:hAnsi="Times New Roman" w:cs="Times New Roman"/>
          <w:sz w:val="28"/>
          <w:szCs w:val="28"/>
        </w:rPr>
        <w:t>предприниматели.</w:t>
      </w:r>
    </w:p>
    <w:p w14:paraId="0E5D1DEA" w14:textId="77777777" w:rsidR="00297F55" w:rsidRPr="00B97BF1" w:rsidRDefault="004F1D5D" w:rsidP="00CD70F2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ноября на платформе </w:t>
      </w:r>
      <w:hyperlink r:id="rId12">
        <w:r>
          <w:rPr>
            <w:rFonts w:ascii="Times New Roman" w:hAnsi="Times New Roman" w:cs="Times New Roman"/>
            <w:color w:val="000000"/>
            <w:sz w:val="28"/>
            <w:szCs w:val="28"/>
            <w:highlight w:val="white"/>
            <w:u w:val="single"/>
          </w:rPr>
          <w:t>mybusiness2020.donstu.ru</w:t>
        </w:r>
      </w:hyperlink>
      <w:r>
        <w:rPr>
          <w:rFonts w:ascii="Times New Roman" w:hAnsi="Times New Roman" w:cs="Times New Roman"/>
          <w:color w:val="000000"/>
          <w:sz w:val="28"/>
          <w:szCs w:val="28"/>
          <w:highlight w:val="white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стартовало тестирование на выявление </w:t>
      </w:r>
      <w:r>
        <w:rPr>
          <w:rFonts w:ascii="Times New Roman" w:hAnsi="Times New Roman" w:cs="Times New Roman"/>
          <w:sz w:val="28"/>
          <w:szCs w:val="28"/>
        </w:rPr>
        <w:t xml:space="preserve">способностей к бизнесу (нужна предварительная регистрация). По его итогам каждый участник получает личные рекомендации и «карту бизнес-развития». </w:t>
      </w:r>
      <w:r w:rsidR="00D3295A">
        <w:rPr>
          <w:rFonts w:ascii="Times New Roman" w:hAnsi="Times New Roman" w:cs="Times New Roman"/>
          <w:sz w:val="28"/>
          <w:szCs w:val="28"/>
        </w:rPr>
        <w:t xml:space="preserve">На сегодня тестирование прошли уже более </w:t>
      </w:r>
      <w:r w:rsidR="00297F55">
        <w:rPr>
          <w:rFonts w:ascii="Times New Roman" w:hAnsi="Times New Roman" w:cs="Times New Roman"/>
          <w:sz w:val="28"/>
          <w:szCs w:val="28"/>
        </w:rPr>
        <w:t>5800</w:t>
      </w:r>
      <w:r w:rsidR="00D3295A">
        <w:rPr>
          <w:rFonts w:ascii="Times New Roman" w:hAnsi="Times New Roman" w:cs="Times New Roman"/>
          <w:sz w:val="28"/>
          <w:szCs w:val="28"/>
        </w:rPr>
        <w:t xml:space="preserve"> тысяч человек. </w:t>
      </w:r>
      <w:r w:rsidR="00297F55">
        <w:rPr>
          <w:rFonts w:ascii="Times New Roman" w:hAnsi="Times New Roman" w:cs="Times New Roman"/>
          <w:sz w:val="28"/>
          <w:szCs w:val="28"/>
        </w:rPr>
        <w:t xml:space="preserve">Одним из операторов проекта и организатором тестирования выступает </w:t>
      </w:r>
      <w:r w:rsidR="00297F55" w:rsidRPr="00B97BF1">
        <w:rPr>
          <w:rFonts w:ascii="Times New Roman" w:hAnsi="Times New Roman" w:cs="Times New Roman"/>
          <w:sz w:val="28"/>
          <w:szCs w:val="28"/>
        </w:rPr>
        <w:t>Ростовское региональное агентство поддержки предпринимательств</w:t>
      </w:r>
      <w:r w:rsidR="00297F55">
        <w:rPr>
          <w:rFonts w:ascii="Times New Roman" w:hAnsi="Times New Roman" w:cs="Times New Roman"/>
          <w:sz w:val="28"/>
          <w:szCs w:val="28"/>
        </w:rPr>
        <w:t>а</w:t>
      </w:r>
      <w:r w:rsidR="00297F55" w:rsidRPr="00B97BF1">
        <w:rPr>
          <w:rFonts w:ascii="Times New Roman" w:hAnsi="Times New Roman" w:cs="Times New Roman"/>
          <w:sz w:val="28"/>
          <w:szCs w:val="28"/>
        </w:rPr>
        <w:t xml:space="preserve"> при содействии правительства Ростовской области, министерства экономического развития региона. Оператор проекта</w:t>
      </w:r>
      <w:r w:rsidR="00297F55">
        <w:rPr>
          <w:rFonts w:ascii="Times New Roman" w:hAnsi="Times New Roman" w:cs="Times New Roman"/>
          <w:sz w:val="28"/>
          <w:szCs w:val="28"/>
        </w:rPr>
        <w:t xml:space="preserve"> -</w:t>
      </w:r>
      <w:r w:rsidR="00297F55" w:rsidRPr="00B97BF1">
        <w:rPr>
          <w:rFonts w:ascii="Times New Roman" w:hAnsi="Times New Roman" w:cs="Times New Roman"/>
          <w:sz w:val="28"/>
          <w:szCs w:val="28"/>
        </w:rPr>
        <w:t xml:space="preserve"> Донской Государственный Технический Университет. </w:t>
      </w:r>
    </w:p>
    <w:p w14:paraId="2551435F" w14:textId="77777777" w:rsidR="00297F55" w:rsidRDefault="00297F55" w:rsidP="00297F55">
      <w:pPr>
        <w:pStyle w:val="10"/>
        <w:jc w:val="both"/>
        <w:rPr>
          <w:rFonts w:ascii="Times New Roman" w:hAnsi="Times New Roman" w:cs="Times New Roman"/>
          <w:sz w:val="28"/>
          <w:szCs w:val="28"/>
        </w:rPr>
      </w:pPr>
    </w:p>
    <w:p w14:paraId="3992512E" w14:textId="77777777" w:rsidR="00D3295A" w:rsidRPr="00B97BF1" w:rsidRDefault="00D3295A" w:rsidP="00D3295A">
      <w:pPr>
        <w:rPr>
          <w:rFonts w:ascii="Times New Roman" w:hAnsi="Times New Roman" w:cs="Times New Roman"/>
          <w:sz w:val="28"/>
          <w:szCs w:val="28"/>
        </w:rPr>
      </w:pPr>
    </w:p>
    <w:p w14:paraId="3D4117FF" w14:textId="77777777" w:rsidR="004F1D5D" w:rsidRDefault="004F1D5D" w:rsidP="00D3295A">
      <w:pPr>
        <w:pStyle w:val="10"/>
        <w:jc w:val="both"/>
        <w:rPr>
          <w:rFonts w:ascii="Times New Roman" w:hAnsi="Times New Roman" w:cs="Times New Roman"/>
          <w:sz w:val="28"/>
          <w:szCs w:val="28"/>
        </w:rPr>
      </w:pPr>
    </w:p>
    <w:p w14:paraId="054253A7" w14:textId="77777777" w:rsidR="004F1D5D" w:rsidRDefault="004F1D5D" w:rsidP="0031147D">
      <w:pPr>
        <w:pStyle w:val="1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8FE21E" w14:textId="77777777" w:rsidR="004F1D5D" w:rsidRDefault="004F1D5D">
      <w:pPr>
        <w:pStyle w:val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E2786F" w14:textId="77777777" w:rsidR="004F1D5D" w:rsidRDefault="004F1D5D">
      <w:pPr>
        <w:pStyle w:val="10"/>
        <w:rPr>
          <w:rFonts w:ascii="Times New Roman" w:hAnsi="Times New Roman" w:cs="Times New Roman"/>
          <w:sz w:val="28"/>
          <w:szCs w:val="28"/>
        </w:rPr>
      </w:pPr>
    </w:p>
    <w:sectPr w:rsidR="004F1D5D" w:rsidSect="002C1AD0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2A451F"/>
    <w:multiLevelType w:val="hybridMultilevel"/>
    <w:tmpl w:val="0BAE6010"/>
    <w:lvl w:ilvl="0" w:tplc="8904ECD4">
      <w:start w:val="1"/>
      <w:numFmt w:val="bullet"/>
      <w:lvlText w:val="−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AD0"/>
    <w:rsid w:val="000D6736"/>
    <w:rsid w:val="000F143F"/>
    <w:rsid w:val="00281EF2"/>
    <w:rsid w:val="00297F55"/>
    <w:rsid w:val="002C1AD0"/>
    <w:rsid w:val="002C1B4F"/>
    <w:rsid w:val="0031147D"/>
    <w:rsid w:val="003B6924"/>
    <w:rsid w:val="0048069C"/>
    <w:rsid w:val="004F1D5D"/>
    <w:rsid w:val="00520AEC"/>
    <w:rsid w:val="005D7200"/>
    <w:rsid w:val="007A0397"/>
    <w:rsid w:val="00891D29"/>
    <w:rsid w:val="009C734F"/>
    <w:rsid w:val="00AF5884"/>
    <w:rsid w:val="00B01DF4"/>
    <w:rsid w:val="00B22C5B"/>
    <w:rsid w:val="00BD5588"/>
    <w:rsid w:val="00CD70F2"/>
    <w:rsid w:val="00CF61EC"/>
    <w:rsid w:val="00D3295A"/>
    <w:rsid w:val="00DE4C2F"/>
    <w:rsid w:val="00F54D07"/>
    <w:rsid w:val="00FB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8D9DEC"/>
  <w15:docId w15:val="{0A5B8C0F-2CDD-4F89-9969-FD516B14F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10"/>
    <w:next w:val="10"/>
    <w:link w:val="11"/>
    <w:uiPriority w:val="99"/>
    <w:qFormat/>
    <w:rsid w:val="002C1AD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link w:val="20"/>
    <w:uiPriority w:val="99"/>
    <w:qFormat/>
    <w:rsid w:val="002C1AD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link w:val="30"/>
    <w:uiPriority w:val="99"/>
    <w:qFormat/>
    <w:rsid w:val="002C1AD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link w:val="40"/>
    <w:uiPriority w:val="99"/>
    <w:qFormat/>
    <w:rsid w:val="002C1AD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link w:val="50"/>
    <w:uiPriority w:val="99"/>
    <w:qFormat/>
    <w:rsid w:val="002C1AD0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link w:val="60"/>
    <w:uiPriority w:val="99"/>
    <w:qFormat/>
    <w:rsid w:val="002C1AD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"/>
    <w:rsid w:val="000E5AE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0E5AE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0E5AE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0E5AE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0E5AE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0E5AE2"/>
    <w:rPr>
      <w:rFonts w:ascii="Calibri" w:eastAsia="Times New Roman" w:hAnsi="Calibri" w:cs="Times New Roman"/>
      <w:b/>
      <w:bCs/>
    </w:rPr>
  </w:style>
  <w:style w:type="paragraph" w:customStyle="1" w:styleId="10">
    <w:name w:val="Обычный1"/>
    <w:uiPriority w:val="99"/>
    <w:rsid w:val="002C1AD0"/>
    <w:pPr>
      <w:spacing w:after="160" w:line="259" w:lineRule="auto"/>
    </w:pPr>
    <w:rPr>
      <w:sz w:val="22"/>
      <w:szCs w:val="22"/>
    </w:rPr>
  </w:style>
  <w:style w:type="paragraph" w:styleId="a3">
    <w:name w:val="Title"/>
    <w:basedOn w:val="10"/>
    <w:next w:val="10"/>
    <w:link w:val="a4"/>
    <w:uiPriority w:val="99"/>
    <w:qFormat/>
    <w:rsid w:val="002C1AD0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Заголовок Знак"/>
    <w:link w:val="a3"/>
    <w:uiPriority w:val="10"/>
    <w:rsid w:val="000E5A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Subtitle"/>
    <w:basedOn w:val="10"/>
    <w:next w:val="10"/>
    <w:link w:val="a6"/>
    <w:uiPriority w:val="99"/>
    <w:qFormat/>
    <w:rsid w:val="002C1AD0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link w:val="a5"/>
    <w:uiPriority w:val="11"/>
    <w:rsid w:val="000E5AE2"/>
    <w:rPr>
      <w:rFonts w:ascii="Cambria" w:eastAsia="Times New Roman" w:hAnsi="Cambria" w:cs="Times New Roman"/>
      <w:sz w:val="24"/>
      <w:szCs w:val="24"/>
    </w:rPr>
  </w:style>
  <w:style w:type="character" w:styleId="a7">
    <w:name w:val="Hyperlink"/>
    <w:uiPriority w:val="99"/>
    <w:unhideWhenUsed/>
    <w:rsid w:val="00891D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mybusiness2020.donst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mybusiness2020@donstu.ru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mybusiness2020.donst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Шония Давид Папунаевич</dc:creator>
  <cp:keywords/>
  <dc:description/>
  <cp:lastModifiedBy>Татьяна Мохина</cp:lastModifiedBy>
  <cp:revision>2</cp:revision>
  <dcterms:created xsi:type="dcterms:W3CDTF">2020-12-09T16:42:00Z</dcterms:created>
  <dcterms:modified xsi:type="dcterms:W3CDTF">2020-12-09T16:42:00Z</dcterms:modified>
</cp:coreProperties>
</file>