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8" w:rsidRDefault="00E76A18" w:rsidP="00441E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ECC">
        <w:rPr>
          <w:rStyle w:val="a4"/>
          <w:b w:val="0"/>
          <w:sz w:val="28"/>
          <w:szCs w:val="28"/>
          <w:u w:val="single"/>
        </w:rPr>
        <w:t>Вопрос:</w:t>
      </w:r>
      <w:r w:rsidRPr="00441ECC">
        <w:rPr>
          <w:sz w:val="28"/>
          <w:szCs w:val="28"/>
        </w:rPr>
        <w:t xml:space="preserve"> </w:t>
      </w:r>
      <w:r w:rsidR="00597903">
        <w:rPr>
          <w:sz w:val="28"/>
          <w:szCs w:val="28"/>
        </w:rPr>
        <w:t>У меня приобретена квартира по ипотеке,</w:t>
      </w:r>
      <w:r w:rsidR="00313121">
        <w:rPr>
          <w:sz w:val="28"/>
          <w:szCs w:val="28"/>
        </w:rPr>
        <w:t xml:space="preserve"> которая находится в залоге банка, предоставившего мне кредит на ее покупку, </w:t>
      </w:r>
      <w:r w:rsidR="001025EF">
        <w:rPr>
          <w:sz w:val="28"/>
          <w:szCs w:val="28"/>
        </w:rPr>
        <w:t>в</w:t>
      </w:r>
      <w:bookmarkStart w:id="0" w:name="_GoBack"/>
      <w:bookmarkEnd w:id="0"/>
      <w:r w:rsidR="00313121">
        <w:rPr>
          <w:sz w:val="28"/>
          <w:szCs w:val="28"/>
        </w:rPr>
        <w:t xml:space="preserve"> данной квартире я проживаю и зарегистрирована. Имею ли я право на получение жилищной субсидии</w:t>
      </w:r>
      <w:r w:rsidR="009F50CE">
        <w:rPr>
          <w:sz w:val="28"/>
          <w:szCs w:val="28"/>
        </w:rPr>
        <w:t>?</w:t>
      </w:r>
    </w:p>
    <w:p w:rsidR="00441ECC" w:rsidRPr="00441ECC" w:rsidRDefault="00441ECC" w:rsidP="00E76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10F0" w:rsidRDefault="00E76A18" w:rsidP="00441E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ECC">
        <w:rPr>
          <w:rStyle w:val="a4"/>
          <w:b w:val="0"/>
          <w:sz w:val="28"/>
          <w:szCs w:val="28"/>
          <w:u w:val="single"/>
        </w:rPr>
        <w:t>Ответ</w:t>
      </w:r>
      <w:r w:rsidRPr="00441ECC">
        <w:rPr>
          <w:rStyle w:val="a4"/>
          <w:b w:val="0"/>
          <w:sz w:val="28"/>
          <w:szCs w:val="28"/>
        </w:rPr>
        <w:t>:</w:t>
      </w:r>
      <w:r w:rsidRPr="00441ECC">
        <w:rPr>
          <w:sz w:val="28"/>
          <w:szCs w:val="28"/>
        </w:rPr>
        <w:t xml:space="preserve"> </w:t>
      </w:r>
      <w:r w:rsidR="00421230">
        <w:rPr>
          <w:sz w:val="28"/>
          <w:szCs w:val="28"/>
        </w:rPr>
        <w:t xml:space="preserve">Статья 159 Жилищного кодекса Российской Федерации и постановление Правительства Российской Федерации от 14.12.2005 № 761 «О предоставлении субсидий на оплату жилого помещения и коммунальных услуг» не содержит ограничений заявителя на получение данного вида социальной помощи при наличии у него договора о залоге недвижимого имущества. </w:t>
      </w:r>
    </w:p>
    <w:p w:rsidR="00E76A18" w:rsidRPr="00441ECC" w:rsidRDefault="00421230" w:rsidP="00441E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изложенным, несмотря на наличие ограничения (обременения) права на жилое помещение, назначение при данных условиях субсидий на оплату жилого помещения и коммунальных услуг не противореч</w:t>
      </w:r>
      <w:r w:rsidR="00E810F0">
        <w:rPr>
          <w:sz w:val="28"/>
          <w:szCs w:val="28"/>
        </w:rPr>
        <w:t>и</w:t>
      </w:r>
      <w:r>
        <w:rPr>
          <w:sz w:val="28"/>
          <w:szCs w:val="28"/>
        </w:rPr>
        <w:t>т нормам Постановления Правительства Российской Федерации от 14.12.2005 № 761.</w:t>
      </w:r>
    </w:p>
    <w:p w:rsidR="007B6FD0" w:rsidRPr="00E76A18" w:rsidRDefault="007B6FD0" w:rsidP="00E76A18">
      <w:pPr>
        <w:jc w:val="both"/>
      </w:pPr>
    </w:p>
    <w:sectPr w:rsidR="007B6FD0" w:rsidRPr="00E7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8"/>
    <w:rsid w:val="001025EF"/>
    <w:rsid w:val="00313121"/>
    <w:rsid w:val="00421230"/>
    <w:rsid w:val="00441ECC"/>
    <w:rsid w:val="00597903"/>
    <w:rsid w:val="007B6FD0"/>
    <w:rsid w:val="009F50CE"/>
    <w:rsid w:val="00E76A18"/>
    <w:rsid w:val="00E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7C669-5D8F-4B6C-ACB1-8775EDB0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6A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5</cp:revision>
  <cp:lastPrinted>2019-06-13T14:40:00Z</cp:lastPrinted>
  <dcterms:created xsi:type="dcterms:W3CDTF">2019-05-21T13:18:00Z</dcterms:created>
  <dcterms:modified xsi:type="dcterms:W3CDTF">2019-06-13T14:40:00Z</dcterms:modified>
</cp:coreProperties>
</file>